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A47D" w14:textId="13078C24" w:rsidR="00371749" w:rsidRPr="00A5175B" w:rsidRDefault="00A5175B" w:rsidP="00371749">
      <w:pPr>
        <w:rPr>
          <w:rFonts w:ascii="Helvetica" w:hAnsi="Helvetica" w:cs="Helvetica"/>
          <w:sz w:val="22"/>
          <w:szCs w:val="22"/>
        </w:rPr>
      </w:pPr>
      <w:bookmarkStart w:id="0" w:name="_GoBack"/>
      <w:bookmarkEnd w:id="0"/>
      <w:r w:rsidRPr="00A5175B">
        <w:rPr>
          <w:rFonts w:ascii="Helvetica" w:hAnsi="Helvetica" w:cs="Helvetica"/>
          <w:sz w:val="22"/>
          <w:szCs w:val="22"/>
        </w:rPr>
        <w:t xml:space="preserve">Job Number:  </w:t>
      </w:r>
      <w:r w:rsidR="007C2F74">
        <w:rPr>
          <w:rFonts w:ascii="Helvetica" w:hAnsi="Helvetica" w:cs="Helvetica"/>
          <w:sz w:val="22"/>
          <w:szCs w:val="22"/>
        </w:rPr>
        <w:t>2018-3040</w:t>
      </w:r>
    </w:p>
    <w:p w14:paraId="1DB1A47E" w14:textId="72714559" w:rsidR="00371749" w:rsidRPr="00A5175B" w:rsidRDefault="005E2A8C" w:rsidP="00371749">
      <w:pPr>
        <w:rPr>
          <w:rFonts w:ascii="Helvetica" w:hAnsi="Helvetica" w:cs="Helvetica"/>
          <w:sz w:val="22"/>
          <w:szCs w:val="22"/>
        </w:rPr>
      </w:pPr>
      <w:r w:rsidRPr="00A5175B">
        <w:rPr>
          <w:rFonts w:ascii="Helvetica" w:hAnsi="Helvetica" w:cs="Helvetica"/>
          <w:sz w:val="22"/>
          <w:szCs w:val="22"/>
        </w:rPr>
        <w:t xml:space="preserve">Title:  </w:t>
      </w:r>
      <w:r w:rsidR="00F169DA" w:rsidRPr="00A5175B">
        <w:rPr>
          <w:rFonts w:ascii="Helvetica" w:hAnsi="Helvetica" w:cs="Helvetica"/>
          <w:b/>
          <w:sz w:val="22"/>
          <w:szCs w:val="22"/>
        </w:rPr>
        <w:t>HR Coordinator</w:t>
      </w:r>
    </w:p>
    <w:p w14:paraId="1DB1A47F" w14:textId="77777777" w:rsidR="00371749" w:rsidRPr="00A5175B" w:rsidRDefault="00371749" w:rsidP="00371749">
      <w:pPr>
        <w:rPr>
          <w:rFonts w:ascii="Helvetica" w:hAnsi="Helvetica" w:cs="Helvetica"/>
          <w:sz w:val="22"/>
          <w:szCs w:val="22"/>
        </w:rPr>
      </w:pPr>
      <w:r w:rsidRPr="00A5175B">
        <w:rPr>
          <w:rFonts w:ascii="Helvetica" w:hAnsi="Helvetica" w:cs="Helvetica"/>
          <w:sz w:val="22"/>
          <w:szCs w:val="22"/>
        </w:rPr>
        <w:t>Location:  Brookings, South Dakota</w:t>
      </w:r>
    </w:p>
    <w:p w14:paraId="1DB1A480" w14:textId="37B3258B" w:rsidR="00371749" w:rsidRPr="00A5175B" w:rsidRDefault="00371749" w:rsidP="00371749">
      <w:pPr>
        <w:rPr>
          <w:rFonts w:ascii="Helvetica" w:hAnsi="Helvetica" w:cs="Helvetica"/>
          <w:sz w:val="22"/>
          <w:szCs w:val="22"/>
        </w:rPr>
      </w:pPr>
      <w:r w:rsidRPr="00A5175B">
        <w:rPr>
          <w:rFonts w:ascii="Helvetica" w:hAnsi="Helvetica" w:cs="Helvetica"/>
          <w:sz w:val="22"/>
          <w:szCs w:val="22"/>
        </w:rPr>
        <w:t xml:space="preserve">Type: </w:t>
      </w:r>
      <w:r w:rsidR="006453AD" w:rsidRPr="00A5175B">
        <w:rPr>
          <w:rFonts w:ascii="Helvetica" w:hAnsi="Helvetica" w:cs="Helvetica"/>
          <w:sz w:val="22"/>
          <w:szCs w:val="22"/>
        </w:rPr>
        <w:t xml:space="preserve"> Full Time</w:t>
      </w:r>
    </w:p>
    <w:p w14:paraId="1DB1A481" w14:textId="77777777" w:rsidR="00371749" w:rsidRPr="00A5175B" w:rsidRDefault="00371749" w:rsidP="00371749">
      <w:pPr>
        <w:rPr>
          <w:rFonts w:ascii="Helvetica" w:hAnsi="Helvetica" w:cs="Helvetica"/>
          <w:sz w:val="22"/>
          <w:szCs w:val="22"/>
        </w:rPr>
      </w:pPr>
      <w:r w:rsidRPr="00A5175B">
        <w:rPr>
          <w:rFonts w:ascii="Helvetica" w:hAnsi="Helvetica" w:cs="Helvetica"/>
          <w:sz w:val="22"/>
          <w:szCs w:val="22"/>
        </w:rPr>
        <w:t>Shift:  Day</w:t>
      </w:r>
    </w:p>
    <w:p w14:paraId="1DB1A482" w14:textId="77777777" w:rsidR="00371749" w:rsidRPr="00A5175B" w:rsidRDefault="00371749" w:rsidP="00371749">
      <w:pPr>
        <w:rPr>
          <w:rFonts w:ascii="Helvetica" w:hAnsi="Helvetica" w:cs="Helvetica"/>
          <w:sz w:val="22"/>
          <w:szCs w:val="22"/>
        </w:rPr>
      </w:pPr>
    </w:p>
    <w:p w14:paraId="1DB1A483" w14:textId="5E5824C1" w:rsidR="005E2A8C" w:rsidRDefault="005E2A8C" w:rsidP="00371749">
      <w:pPr>
        <w:rPr>
          <w:rFonts w:ascii="Helvetica" w:hAnsi="Helvetica" w:cs="Helvetica"/>
          <w:b/>
          <w:sz w:val="22"/>
          <w:szCs w:val="22"/>
        </w:rPr>
      </w:pPr>
    </w:p>
    <w:p w14:paraId="7686EEA1" w14:textId="237E5513" w:rsidR="00A5175B" w:rsidRDefault="00A5175B" w:rsidP="00371749">
      <w:pPr>
        <w:rPr>
          <w:rFonts w:ascii="Helvetica" w:hAnsi="Helvetica" w:cs="Helvetica"/>
          <w:b/>
          <w:sz w:val="22"/>
          <w:szCs w:val="22"/>
        </w:rPr>
      </w:pPr>
    </w:p>
    <w:p w14:paraId="40927086" w14:textId="77777777" w:rsidR="00A5175B" w:rsidRPr="007C2F74" w:rsidRDefault="00A5175B" w:rsidP="00371749">
      <w:pPr>
        <w:rPr>
          <w:rFonts w:ascii="Helvetica" w:hAnsi="Helvetica" w:cs="Helvetica"/>
          <w:b/>
          <w:sz w:val="22"/>
          <w:szCs w:val="22"/>
        </w:rPr>
      </w:pPr>
    </w:p>
    <w:p w14:paraId="1DB1A484" w14:textId="77777777" w:rsidR="00371749" w:rsidRPr="007C2F74" w:rsidRDefault="00371749" w:rsidP="00371749">
      <w:pPr>
        <w:rPr>
          <w:rFonts w:ascii="Helvetica" w:hAnsi="Helvetica" w:cs="Helvetica"/>
          <w:b/>
          <w:sz w:val="22"/>
          <w:szCs w:val="22"/>
          <w:u w:val="single"/>
        </w:rPr>
      </w:pPr>
      <w:r w:rsidRPr="007C2F74">
        <w:rPr>
          <w:rFonts w:ascii="Helvetica" w:hAnsi="Helvetica" w:cs="Helvetica"/>
          <w:b/>
          <w:sz w:val="22"/>
          <w:szCs w:val="22"/>
          <w:u w:val="single"/>
        </w:rPr>
        <w:t xml:space="preserve">Responsibilities: </w:t>
      </w:r>
    </w:p>
    <w:p w14:paraId="1DB1A485" w14:textId="77777777" w:rsidR="005E2A8C" w:rsidRPr="007C2F74" w:rsidRDefault="005E2A8C" w:rsidP="00371749">
      <w:pPr>
        <w:pStyle w:val="NormalWeb"/>
        <w:spacing w:after="0"/>
        <w:rPr>
          <w:rFonts w:ascii="Helvetica" w:hAnsi="Helvetica" w:cs="Helvetica"/>
          <w:sz w:val="22"/>
          <w:szCs w:val="22"/>
        </w:rPr>
      </w:pPr>
    </w:p>
    <w:p w14:paraId="1B2FBADD" w14:textId="77777777" w:rsidR="007C2F74" w:rsidRPr="007C2F74" w:rsidRDefault="007C2F74" w:rsidP="007C2F74">
      <w:pPr>
        <w:pStyle w:val="NormalWeb"/>
        <w:spacing w:after="0"/>
        <w:rPr>
          <w:rFonts w:ascii="Helvetica" w:hAnsi="Helvetica" w:cs="Helvetica"/>
          <w:color w:val="333333"/>
          <w:sz w:val="22"/>
          <w:szCs w:val="22"/>
        </w:rPr>
      </w:pPr>
      <w:r w:rsidRPr="007C2F74">
        <w:rPr>
          <w:rFonts w:ascii="Helvetica" w:hAnsi="Helvetica" w:cs="Helvetica"/>
          <w:color w:val="333333"/>
          <w:sz w:val="22"/>
          <w:szCs w:val="22"/>
        </w:rPr>
        <w:t>Every day, in nearly 100 countries around the world, millions of people depend on Daktronics scoring and display systems for information and entertainment. Our displays provide vital travel information in airports and train stations, and along highways. They also tell you the price of gas and advertise store specials as you make your daily commute, and enhance your spectator experience when you’re in a sports stadium, whether for a high school sporting event or for your favorite pro sports team.</w:t>
      </w:r>
    </w:p>
    <w:p w14:paraId="11206DA8" w14:textId="77777777" w:rsidR="007C2F74" w:rsidRPr="007C2F74" w:rsidRDefault="007C2F74" w:rsidP="007C2F74">
      <w:pPr>
        <w:pStyle w:val="NormalWeb"/>
        <w:spacing w:after="0"/>
        <w:rPr>
          <w:rFonts w:ascii="Helvetica" w:hAnsi="Helvetica" w:cs="Helvetica"/>
          <w:color w:val="333333"/>
          <w:sz w:val="22"/>
          <w:szCs w:val="22"/>
        </w:rPr>
      </w:pPr>
      <w:r w:rsidRPr="007C2F74">
        <w:rPr>
          <w:rFonts w:ascii="Helvetica" w:hAnsi="Helvetica" w:cs="Helvetica"/>
          <w:color w:val="333333"/>
          <w:sz w:val="22"/>
          <w:szCs w:val="22"/>
        </w:rPr>
        <w:t> </w:t>
      </w:r>
    </w:p>
    <w:p w14:paraId="241B7071" w14:textId="77777777" w:rsidR="007C2F74" w:rsidRPr="007C2F74" w:rsidRDefault="007C2F74" w:rsidP="007C2F74">
      <w:pPr>
        <w:pStyle w:val="NormalWeb"/>
        <w:spacing w:after="0"/>
        <w:rPr>
          <w:rFonts w:ascii="Helvetica" w:hAnsi="Helvetica" w:cs="Helvetica"/>
          <w:color w:val="333333"/>
          <w:sz w:val="22"/>
          <w:szCs w:val="22"/>
        </w:rPr>
      </w:pPr>
      <w:r w:rsidRPr="007C2F74">
        <w:rPr>
          <w:rFonts w:ascii="Helvetica" w:hAnsi="Helvetica" w:cs="Helvetica"/>
          <w:color w:val="333333"/>
          <w:sz w:val="22"/>
          <w:szCs w:val="22"/>
        </w:rPr>
        <w:t>Daktronics Human Resources group enables Daktronics success through people, proactively collaborating with business leaders and providing leadership on initiatives related to people.</w:t>
      </w:r>
    </w:p>
    <w:p w14:paraId="4BB5718C" w14:textId="77777777" w:rsidR="007C2F74" w:rsidRPr="007C2F74" w:rsidRDefault="007C2F74" w:rsidP="007C2F74">
      <w:pPr>
        <w:pStyle w:val="NormalWeb"/>
        <w:spacing w:after="0"/>
        <w:rPr>
          <w:rFonts w:ascii="Helvetica" w:hAnsi="Helvetica" w:cs="Helvetica"/>
          <w:color w:val="333333"/>
          <w:sz w:val="22"/>
          <w:szCs w:val="22"/>
        </w:rPr>
      </w:pPr>
      <w:r w:rsidRPr="007C2F74">
        <w:rPr>
          <w:rFonts w:ascii="Helvetica" w:hAnsi="Helvetica" w:cs="Helvetica"/>
          <w:color w:val="333333"/>
          <w:sz w:val="22"/>
          <w:szCs w:val="22"/>
        </w:rPr>
        <w:t> </w:t>
      </w:r>
    </w:p>
    <w:p w14:paraId="0AD1E12D" w14:textId="77777777" w:rsidR="007C2F74" w:rsidRPr="007C2F74" w:rsidRDefault="007C2F74" w:rsidP="007C2F74">
      <w:pPr>
        <w:pStyle w:val="NormalWeb"/>
        <w:spacing w:after="0"/>
        <w:rPr>
          <w:rFonts w:ascii="Helvetica" w:hAnsi="Helvetica" w:cs="Helvetica"/>
          <w:i/>
          <w:color w:val="333333"/>
          <w:sz w:val="22"/>
          <w:szCs w:val="22"/>
        </w:rPr>
      </w:pPr>
      <w:r w:rsidRPr="007C2F74">
        <w:rPr>
          <w:rFonts w:ascii="Helvetica" w:hAnsi="Helvetica" w:cs="Helvetica"/>
          <w:i/>
          <w:color w:val="333333"/>
          <w:sz w:val="22"/>
          <w:szCs w:val="22"/>
        </w:rPr>
        <w:t>What would I do?</w:t>
      </w:r>
    </w:p>
    <w:p w14:paraId="30B8429B" w14:textId="77777777" w:rsidR="007C2F74" w:rsidRPr="007C2F74" w:rsidRDefault="007C2F74" w:rsidP="007C2F74">
      <w:pPr>
        <w:pStyle w:val="NormalWeb"/>
        <w:spacing w:after="0"/>
        <w:rPr>
          <w:rFonts w:ascii="Helvetica" w:hAnsi="Helvetica" w:cs="Helvetica"/>
          <w:color w:val="333333"/>
          <w:sz w:val="22"/>
          <w:szCs w:val="22"/>
        </w:rPr>
      </w:pPr>
      <w:r w:rsidRPr="007C2F74">
        <w:rPr>
          <w:rFonts w:ascii="Helvetica" w:hAnsi="Helvetica" w:cs="Helvetica"/>
          <w:color w:val="333333"/>
          <w:sz w:val="22"/>
          <w:szCs w:val="22"/>
        </w:rPr>
        <w:t>As an HR Coordinator, your primary focus will be partnering with HR Business Partners in supporting the strategic initiatives of finding and retaining top talent. You’ll assist in hiring, termination assistance, staffing discussions, compensation analysis, performance reviews, and employee relation matters. We also continually strive for process improvement and value your opinion on how we can do things better (following Lean Office principles).</w:t>
      </w:r>
    </w:p>
    <w:p w14:paraId="3F906603" w14:textId="77777777" w:rsidR="007C2F74" w:rsidRDefault="007C2F74" w:rsidP="007C2F74">
      <w:pPr>
        <w:pStyle w:val="Heading2"/>
        <w:spacing w:before="300"/>
        <w:ind w:left="0" w:firstLine="0"/>
        <w:rPr>
          <w:rFonts w:ascii="Helvetica" w:hAnsi="Helvetica" w:cs="Helvetica"/>
          <w:sz w:val="22"/>
          <w:szCs w:val="22"/>
        </w:rPr>
      </w:pPr>
    </w:p>
    <w:p w14:paraId="27E0042F" w14:textId="7B1A6B39" w:rsidR="007C2F74" w:rsidRPr="007C2F74" w:rsidRDefault="007C2F74" w:rsidP="007C2F74">
      <w:pPr>
        <w:pStyle w:val="Heading2"/>
        <w:spacing w:before="300"/>
        <w:ind w:left="0" w:firstLine="0"/>
        <w:rPr>
          <w:rFonts w:ascii="Helvetica" w:hAnsi="Helvetica" w:cs="Helvetica"/>
          <w:sz w:val="22"/>
          <w:szCs w:val="22"/>
        </w:rPr>
      </w:pPr>
      <w:r w:rsidRPr="007C2F74">
        <w:rPr>
          <w:rFonts w:ascii="Helvetica" w:hAnsi="Helvetica" w:cs="Helvetica"/>
          <w:sz w:val="22"/>
          <w:szCs w:val="22"/>
        </w:rPr>
        <w:t>Qualifications</w:t>
      </w:r>
      <w:r>
        <w:rPr>
          <w:rFonts w:ascii="Helvetica" w:hAnsi="Helvetica" w:cs="Helvetica"/>
          <w:sz w:val="22"/>
          <w:szCs w:val="22"/>
        </w:rPr>
        <w:t>:</w:t>
      </w:r>
      <w:r w:rsidRPr="007C2F74">
        <w:rPr>
          <w:rFonts w:ascii="Helvetica" w:hAnsi="Helvetica" w:cs="Helvetica"/>
          <w:sz w:val="22"/>
          <w:szCs w:val="22"/>
        </w:rPr>
        <w:t xml:space="preserve"> </w:t>
      </w:r>
    </w:p>
    <w:p w14:paraId="580D4AAD" w14:textId="77777777" w:rsidR="007C2F74" w:rsidRPr="007C2F74" w:rsidRDefault="007C2F74" w:rsidP="007C2F74">
      <w:pPr>
        <w:numPr>
          <w:ilvl w:val="0"/>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A bachelor’s degree is required with a preferred focus in human resources or business.</w:t>
      </w:r>
    </w:p>
    <w:p w14:paraId="10F6B341" w14:textId="77777777" w:rsidR="007C2F74" w:rsidRPr="007C2F74" w:rsidRDefault="007C2F74" w:rsidP="007C2F74">
      <w:pPr>
        <w:numPr>
          <w:ilvl w:val="0"/>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Leadership or supervision experiences are a plus.</w:t>
      </w:r>
    </w:p>
    <w:p w14:paraId="6347875F" w14:textId="77777777" w:rsidR="007C2F74" w:rsidRPr="007C2F74" w:rsidRDefault="007C2F74" w:rsidP="007C2F74">
      <w:pPr>
        <w:numPr>
          <w:ilvl w:val="0"/>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Demonstrated experience in the areas listed below:</w:t>
      </w:r>
    </w:p>
    <w:p w14:paraId="4A2141A5" w14:textId="77777777" w:rsidR="007C2F74" w:rsidRPr="007C2F74" w:rsidRDefault="007C2F74" w:rsidP="007C2F74">
      <w:pPr>
        <w:numPr>
          <w:ilvl w:val="1"/>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Courteous and professional English written and verbal communication skills</w:t>
      </w:r>
    </w:p>
    <w:p w14:paraId="78E033A0" w14:textId="77777777" w:rsidR="007C2F74" w:rsidRPr="007C2F74" w:rsidRDefault="007C2F74" w:rsidP="007C2F74">
      <w:pPr>
        <w:numPr>
          <w:ilvl w:val="1"/>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Strong interpersonal skills showing collaboration with others and building effective relationships.</w:t>
      </w:r>
    </w:p>
    <w:p w14:paraId="4C29756A" w14:textId="77777777" w:rsidR="007C2F74" w:rsidRPr="007C2F74" w:rsidRDefault="007C2F74" w:rsidP="007C2F74">
      <w:pPr>
        <w:numPr>
          <w:ilvl w:val="1"/>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Strong organizational skills where you’ve managed multiple and changing priorities with accuracy.</w:t>
      </w:r>
    </w:p>
    <w:p w14:paraId="6D8A39BF" w14:textId="77777777" w:rsidR="007C2F74" w:rsidRPr="007C2F74" w:rsidRDefault="007C2F74" w:rsidP="007C2F74">
      <w:pPr>
        <w:numPr>
          <w:ilvl w:val="1"/>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Strong self-motivation and ability to work independently.</w:t>
      </w:r>
    </w:p>
    <w:p w14:paraId="6AD65736" w14:textId="77777777" w:rsidR="007C2F74" w:rsidRPr="007C2F74" w:rsidRDefault="007C2F74" w:rsidP="007C2F74">
      <w:pPr>
        <w:numPr>
          <w:ilvl w:val="1"/>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Commitment to following policies and procedures and maintaining confidentiality.</w:t>
      </w:r>
    </w:p>
    <w:p w14:paraId="3BDC9227" w14:textId="77777777" w:rsidR="007C2F74" w:rsidRPr="007C2F74" w:rsidRDefault="007C2F74" w:rsidP="007C2F74">
      <w:pPr>
        <w:numPr>
          <w:ilvl w:val="0"/>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Advanced computer skills in Microsoft Word, Excel, PowerPoint and Outlook.</w:t>
      </w:r>
    </w:p>
    <w:p w14:paraId="17DFAC6D" w14:textId="77777777" w:rsidR="007C2F74" w:rsidRPr="007C2F74" w:rsidRDefault="007C2F74" w:rsidP="007C2F74">
      <w:pPr>
        <w:numPr>
          <w:ilvl w:val="0"/>
          <w:numId w:val="47"/>
        </w:numPr>
        <w:spacing w:before="100" w:beforeAutospacing="1" w:after="100" w:afterAutospacing="1"/>
        <w:rPr>
          <w:rFonts w:ascii="Helvetica" w:hAnsi="Helvetica" w:cs="Helvetica"/>
          <w:color w:val="333333"/>
          <w:sz w:val="22"/>
          <w:szCs w:val="22"/>
        </w:rPr>
      </w:pPr>
      <w:r w:rsidRPr="007C2F74">
        <w:rPr>
          <w:rFonts w:ascii="Helvetica" w:hAnsi="Helvetica" w:cs="Helvetica"/>
          <w:color w:val="333333"/>
          <w:sz w:val="22"/>
          <w:szCs w:val="22"/>
        </w:rPr>
        <w:t>An acceptable background and motor vehicle record.</w:t>
      </w:r>
    </w:p>
    <w:p w14:paraId="7AE6854B" w14:textId="77777777" w:rsidR="007C2F74" w:rsidRPr="007C2F74" w:rsidRDefault="007C2F74" w:rsidP="007C2F74">
      <w:pPr>
        <w:pStyle w:val="NormalWeb"/>
        <w:spacing w:after="0"/>
        <w:rPr>
          <w:rFonts w:ascii="Helvetica" w:hAnsi="Helvetica" w:cs="Helvetica"/>
          <w:color w:val="333333"/>
          <w:sz w:val="22"/>
          <w:szCs w:val="22"/>
        </w:rPr>
      </w:pPr>
      <w:r w:rsidRPr="007C2F74">
        <w:rPr>
          <w:rFonts w:ascii="Helvetica" w:hAnsi="Helvetica" w:cs="Helvetica"/>
          <w:color w:val="000000"/>
          <w:sz w:val="22"/>
          <w:szCs w:val="22"/>
        </w:rPr>
        <w:t>Daktronics is an equal opportunity employer. Qualified applicants will receive consideration for employment without regard to race, creed, religion, color, national origin, sex, age, disability, genetics, marital status, sexual orientation, gender identity, protected veteran status, or citizenship status.</w:t>
      </w:r>
    </w:p>
    <w:p w14:paraId="13ADAD79" w14:textId="650B3A63" w:rsidR="00A5175B" w:rsidRDefault="00A5175B" w:rsidP="00A5175B">
      <w:pPr>
        <w:pStyle w:val="NormalWeb"/>
        <w:spacing w:after="0"/>
        <w:rPr>
          <w:rFonts w:ascii="Helvetica" w:hAnsi="Helvetica" w:cs="Helvetica"/>
          <w:sz w:val="22"/>
          <w:szCs w:val="22"/>
        </w:rPr>
      </w:pPr>
    </w:p>
    <w:p w14:paraId="436DA49F" w14:textId="6F2D2812" w:rsidR="00A5175B" w:rsidRDefault="00A5175B" w:rsidP="00A5175B">
      <w:pPr>
        <w:pStyle w:val="NormalWeb"/>
        <w:spacing w:after="0"/>
        <w:rPr>
          <w:rFonts w:ascii="Helvetica" w:hAnsi="Helvetica" w:cs="Helvetica"/>
          <w:sz w:val="22"/>
          <w:szCs w:val="22"/>
        </w:rPr>
      </w:pPr>
    </w:p>
    <w:p w14:paraId="2E90EE12" w14:textId="77777777" w:rsidR="00A5175B" w:rsidRPr="00A5175B" w:rsidRDefault="00A5175B" w:rsidP="00A5175B">
      <w:pPr>
        <w:pStyle w:val="NormalWeb"/>
        <w:spacing w:after="0"/>
        <w:rPr>
          <w:rFonts w:ascii="Helvetica" w:hAnsi="Helvetica" w:cs="Helvetica"/>
          <w:sz w:val="22"/>
          <w:szCs w:val="22"/>
        </w:rPr>
      </w:pPr>
    </w:p>
    <w:p w14:paraId="0A7D7792" w14:textId="46C25710" w:rsidR="006453AD" w:rsidRPr="00A5175B" w:rsidRDefault="006453AD" w:rsidP="00A372EF">
      <w:pPr>
        <w:pStyle w:val="NormalWeb"/>
        <w:spacing w:after="0"/>
        <w:rPr>
          <w:rFonts w:ascii="Helvetica" w:hAnsi="Helvetica" w:cs="Helvetica"/>
          <w:sz w:val="22"/>
          <w:szCs w:val="22"/>
        </w:rPr>
      </w:pPr>
    </w:p>
    <w:p w14:paraId="2892E525" w14:textId="4687C9B2" w:rsidR="006453AD" w:rsidRPr="00A5175B" w:rsidRDefault="006453AD" w:rsidP="00A372EF">
      <w:pPr>
        <w:pStyle w:val="NormalWeb"/>
        <w:spacing w:after="0"/>
        <w:rPr>
          <w:rFonts w:ascii="Helvetica" w:hAnsi="Helvetica" w:cs="Helvetica"/>
          <w:sz w:val="22"/>
          <w:szCs w:val="22"/>
        </w:rPr>
      </w:pPr>
    </w:p>
    <w:p w14:paraId="3B3ADA52" w14:textId="77777777" w:rsidR="00A5175B" w:rsidRPr="004500F7" w:rsidRDefault="00A5175B" w:rsidP="00A5175B">
      <w:pPr>
        <w:rPr>
          <w:rFonts w:ascii="Helvetica" w:hAnsi="Helvetica" w:cs="Helvetica"/>
          <w:sz w:val="22"/>
          <w:szCs w:val="22"/>
        </w:rPr>
      </w:pPr>
      <w:r w:rsidRPr="004500F7">
        <w:rPr>
          <w:rFonts w:ascii="Helvetica" w:hAnsi="Helvetica" w:cs="Helvetica"/>
          <w:sz w:val="22"/>
          <w:szCs w:val="22"/>
        </w:rPr>
        <w:t xml:space="preserve">To apply, please visit our website </w:t>
      </w:r>
      <w:hyperlink r:id="rId10" w:history="1">
        <w:r w:rsidRPr="004500F7">
          <w:rPr>
            <w:rStyle w:val="Hyperlink"/>
            <w:rFonts w:ascii="Helvetica" w:hAnsi="Helvetica" w:cs="Helvetica"/>
            <w:sz w:val="22"/>
            <w:szCs w:val="22"/>
          </w:rPr>
          <w:t>www.daktronics.com</w:t>
        </w:r>
      </w:hyperlink>
      <w:r w:rsidRPr="004500F7">
        <w:rPr>
          <w:rStyle w:val="Hyperlink"/>
          <w:rFonts w:ascii="Helvetica" w:hAnsi="Helvetica" w:cs="Helvetica"/>
          <w:sz w:val="22"/>
          <w:szCs w:val="22"/>
        </w:rPr>
        <w:t xml:space="preserve"> </w:t>
      </w:r>
      <w:r w:rsidRPr="004500F7">
        <w:rPr>
          <w:rFonts w:ascii="Helvetica" w:hAnsi="Helvetica" w:cs="Helvetica"/>
          <w:sz w:val="22"/>
          <w:szCs w:val="22"/>
        </w:rPr>
        <w:t xml:space="preserve"> </w:t>
      </w:r>
    </w:p>
    <w:p w14:paraId="5BD65B9F" w14:textId="77777777" w:rsidR="00A5175B" w:rsidRPr="004500F7" w:rsidRDefault="00A5175B" w:rsidP="00A5175B">
      <w:pPr>
        <w:pStyle w:val="ListParagraph"/>
        <w:numPr>
          <w:ilvl w:val="0"/>
          <w:numId w:val="46"/>
        </w:numPr>
        <w:spacing w:line="276" w:lineRule="auto"/>
        <w:rPr>
          <w:rFonts w:ascii="Helvetica" w:hAnsi="Helvetica" w:cs="Helvetica"/>
          <w:i/>
          <w:sz w:val="22"/>
          <w:szCs w:val="22"/>
        </w:rPr>
      </w:pPr>
      <w:r w:rsidRPr="004500F7">
        <w:rPr>
          <w:rFonts w:ascii="Helvetica" w:hAnsi="Helvetica" w:cs="Helvetica"/>
          <w:sz w:val="22"/>
          <w:szCs w:val="22"/>
        </w:rPr>
        <w:t xml:space="preserve">Hover over </w:t>
      </w:r>
      <w:r w:rsidRPr="004500F7">
        <w:rPr>
          <w:rFonts w:ascii="Helvetica" w:hAnsi="Helvetica" w:cs="Helvetica"/>
          <w:i/>
          <w:sz w:val="22"/>
          <w:szCs w:val="22"/>
        </w:rPr>
        <w:t>Menu</w:t>
      </w:r>
      <w:r w:rsidRPr="004500F7">
        <w:rPr>
          <w:rFonts w:ascii="Helvetica" w:hAnsi="Helvetica" w:cs="Helvetica"/>
          <w:sz w:val="22"/>
          <w:szCs w:val="22"/>
        </w:rPr>
        <w:t xml:space="preserve">, locate the </w:t>
      </w:r>
      <w:r w:rsidRPr="004500F7">
        <w:rPr>
          <w:rFonts w:ascii="Helvetica" w:hAnsi="Helvetica" w:cs="Helvetica"/>
          <w:i/>
          <w:sz w:val="22"/>
          <w:szCs w:val="22"/>
        </w:rPr>
        <w:t xml:space="preserve">Our Company </w:t>
      </w:r>
      <w:r w:rsidRPr="004500F7">
        <w:rPr>
          <w:rFonts w:ascii="Helvetica" w:hAnsi="Helvetica" w:cs="Helvetica"/>
          <w:sz w:val="22"/>
          <w:szCs w:val="22"/>
        </w:rPr>
        <w:t xml:space="preserve">section, and click on </w:t>
      </w:r>
      <w:r w:rsidRPr="004500F7">
        <w:rPr>
          <w:rFonts w:ascii="Helvetica" w:hAnsi="Helvetica" w:cs="Helvetica"/>
          <w:i/>
          <w:sz w:val="22"/>
          <w:szCs w:val="22"/>
        </w:rPr>
        <w:t>Employment.</w:t>
      </w:r>
    </w:p>
    <w:p w14:paraId="4985C8D0" w14:textId="595F7131" w:rsidR="00A5175B" w:rsidRPr="004500F7" w:rsidRDefault="00A5175B" w:rsidP="00A5175B">
      <w:pPr>
        <w:pStyle w:val="ListParagraph"/>
        <w:numPr>
          <w:ilvl w:val="0"/>
          <w:numId w:val="46"/>
        </w:numPr>
        <w:spacing w:line="276" w:lineRule="auto"/>
        <w:rPr>
          <w:rFonts w:ascii="Helvetica" w:hAnsi="Helvetica" w:cs="Helvetica"/>
          <w:sz w:val="22"/>
          <w:szCs w:val="22"/>
        </w:rPr>
      </w:pPr>
      <w:r w:rsidRPr="004500F7">
        <w:rPr>
          <w:rFonts w:ascii="Helvetica" w:hAnsi="Helvetica" w:cs="Helvetica"/>
          <w:sz w:val="22"/>
          <w:szCs w:val="22"/>
        </w:rPr>
        <w:t xml:space="preserve">Click on </w:t>
      </w:r>
      <w:r w:rsidRPr="004500F7">
        <w:rPr>
          <w:rFonts w:ascii="Helvetica" w:hAnsi="Helvetica" w:cs="Helvetica"/>
          <w:i/>
          <w:sz w:val="22"/>
          <w:szCs w:val="22"/>
        </w:rPr>
        <w:t>Search Open Jobs</w:t>
      </w:r>
      <w:r w:rsidRPr="004500F7">
        <w:rPr>
          <w:rFonts w:ascii="Helvetica" w:hAnsi="Helvetica" w:cs="Helvetica"/>
          <w:sz w:val="22"/>
          <w:szCs w:val="22"/>
        </w:rPr>
        <w:t xml:space="preserve"> and enter keyword  ‘</w:t>
      </w:r>
      <w:r w:rsidR="007C2F74">
        <w:rPr>
          <w:rFonts w:ascii="Helvetica" w:hAnsi="Helvetica" w:cs="Helvetica"/>
          <w:sz w:val="22"/>
          <w:szCs w:val="22"/>
          <w:highlight w:val="yellow"/>
        </w:rPr>
        <w:t>2018-3040</w:t>
      </w:r>
      <w:r w:rsidRPr="004500F7">
        <w:rPr>
          <w:rFonts w:ascii="Helvetica" w:hAnsi="Helvetica" w:cs="Helvetica"/>
          <w:sz w:val="22"/>
          <w:szCs w:val="22"/>
          <w:highlight w:val="yellow"/>
        </w:rPr>
        <w:t>’</w:t>
      </w:r>
    </w:p>
    <w:p w14:paraId="2C75BC8A" w14:textId="77777777" w:rsidR="00A5175B" w:rsidRPr="004500F7" w:rsidRDefault="00A5175B" w:rsidP="00A5175B">
      <w:pPr>
        <w:pStyle w:val="ListParagraph"/>
        <w:numPr>
          <w:ilvl w:val="0"/>
          <w:numId w:val="46"/>
        </w:numPr>
        <w:spacing w:line="276" w:lineRule="auto"/>
        <w:rPr>
          <w:rFonts w:ascii="Helvetica" w:hAnsi="Helvetica" w:cs="Helvetica"/>
          <w:sz w:val="22"/>
          <w:szCs w:val="22"/>
        </w:rPr>
      </w:pPr>
      <w:r w:rsidRPr="004500F7">
        <w:rPr>
          <w:rFonts w:ascii="Helvetica" w:hAnsi="Helvetica" w:cs="Helvetica"/>
          <w:sz w:val="22"/>
          <w:szCs w:val="22"/>
        </w:rPr>
        <w:t>Click on the Job Title link to review, then follow instructions to apply!</w:t>
      </w:r>
    </w:p>
    <w:p w14:paraId="3BCEBFF7" w14:textId="77777777" w:rsidR="00A5175B" w:rsidRPr="004500F7" w:rsidRDefault="00A5175B" w:rsidP="00A5175B">
      <w:pPr>
        <w:pStyle w:val="ListParagraph"/>
        <w:numPr>
          <w:ilvl w:val="0"/>
          <w:numId w:val="46"/>
        </w:numPr>
        <w:spacing w:line="276" w:lineRule="auto"/>
        <w:rPr>
          <w:rFonts w:ascii="Helvetica" w:hAnsi="Helvetica" w:cs="Helvetica"/>
          <w:sz w:val="22"/>
          <w:szCs w:val="22"/>
        </w:rPr>
      </w:pPr>
      <w:r w:rsidRPr="004500F7">
        <w:rPr>
          <w:rFonts w:ascii="Helvetica" w:hAnsi="Helvetica" w:cs="Helvetica"/>
          <w:sz w:val="22"/>
          <w:szCs w:val="22"/>
        </w:rPr>
        <w:t xml:space="preserve">You will need an electronic copy of your resume and an unofficial transcript. </w:t>
      </w:r>
    </w:p>
    <w:p w14:paraId="05A74BAA" w14:textId="77777777" w:rsidR="00A5175B" w:rsidRDefault="00A5175B" w:rsidP="00A5175B">
      <w:pPr>
        <w:pStyle w:val="ListParagraph"/>
        <w:numPr>
          <w:ilvl w:val="0"/>
          <w:numId w:val="46"/>
        </w:numPr>
        <w:spacing w:line="276" w:lineRule="auto"/>
        <w:rPr>
          <w:rFonts w:ascii="Helvetica" w:hAnsi="Helvetica" w:cs="Helvetica"/>
          <w:sz w:val="22"/>
          <w:szCs w:val="22"/>
        </w:rPr>
      </w:pPr>
      <w:r w:rsidRPr="004500F7">
        <w:rPr>
          <w:rFonts w:ascii="Helvetica" w:hAnsi="Helvetica" w:cs="Helvetica"/>
          <w:sz w:val="22"/>
          <w:szCs w:val="22"/>
        </w:rPr>
        <w:t>If you have these items in the cloud, you may apply with mobile device.</w:t>
      </w:r>
    </w:p>
    <w:p w14:paraId="7E0E5F91" w14:textId="77777777" w:rsidR="00A5175B" w:rsidRPr="004500F7" w:rsidRDefault="00A5175B" w:rsidP="00A5175B">
      <w:pPr>
        <w:rPr>
          <w:rFonts w:ascii="Helvetica" w:hAnsi="Helvetica" w:cs="Helvetica"/>
          <w:b/>
          <w:sz w:val="16"/>
          <w:szCs w:val="16"/>
        </w:rPr>
      </w:pPr>
    </w:p>
    <w:p w14:paraId="08754154" w14:textId="77777777" w:rsidR="00A5175B" w:rsidRDefault="00A5175B" w:rsidP="00A5175B">
      <w:pPr>
        <w:rPr>
          <w:rFonts w:ascii="Helvetica" w:hAnsi="Helvetica" w:cs="Helvetica"/>
          <w:b/>
          <w:sz w:val="16"/>
          <w:szCs w:val="16"/>
        </w:rPr>
      </w:pPr>
    </w:p>
    <w:p w14:paraId="1557EC8A" w14:textId="77777777" w:rsidR="00A5175B" w:rsidRPr="004500F7" w:rsidRDefault="00A5175B" w:rsidP="00A5175B">
      <w:pPr>
        <w:rPr>
          <w:rFonts w:ascii="Helvetica" w:hAnsi="Helvetica" w:cs="Helvetica"/>
          <w:b/>
          <w:sz w:val="16"/>
          <w:szCs w:val="16"/>
        </w:rPr>
      </w:pPr>
      <w:r w:rsidRPr="004500F7">
        <w:rPr>
          <w:rFonts w:ascii="Helvetica" w:hAnsi="Helvetica" w:cs="Helvetica"/>
          <w:b/>
          <w:sz w:val="16"/>
          <w:szCs w:val="16"/>
        </w:rPr>
        <w:t xml:space="preserve">Not finding the perfect role or not ready to apply? We have options for you! </w:t>
      </w:r>
    </w:p>
    <w:p w14:paraId="691A265F" w14:textId="77777777" w:rsidR="00A5175B" w:rsidRPr="004500F7" w:rsidRDefault="00A5175B" w:rsidP="00A5175B">
      <w:pPr>
        <w:rPr>
          <w:rFonts w:ascii="Helvetica" w:hAnsi="Helvetica" w:cs="Helvetica"/>
          <w:sz w:val="16"/>
          <w:szCs w:val="16"/>
        </w:rPr>
      </w:pPr>
      <w:r w:rsidRPr="004500F7">
        <w:rPr>
          <w:rFonts w:ascii="Helvetica" w:hAnsi="Helvetica" w:cs="Helvetica"/>
          <w:sz w:val="16"/>
          <w:szCs w:val="16"/>
        </w:rPr>
        <w:t xml:space="preserve">Create a </w:t>
      </w:r>
      <w:r w:rsidRPr="004500F7">
        <w:rPr>
          <w:rFonts w:ascii="Helvetica" w:hAnsi="Helvetica" w:cs="Helvetica"/>
          <w:b/>
          <w:sz w:val="16"/>
          <w:szCs w:val="16"/>
        </w:rPr>
        <w:t>Job Search Agent</w:t>
      </w:r>
      <w:r w:rsidRPr="004500F7">
        <w:rPr>
          <w:rFonts w:ascii="Helvetica" w:hAnsi="Helvetica" w:cs="Helvetica"/>
          <w:sz w:val="16"/>
          <w:szCs w:val="16"/>
        </w:rPr>
        <w:t xml:space="preserve">. From the </w:t>
      </w:r>
      <w:hyperlink r:id="rId11" w:history="1">
        <w:r w:rsidRPr="004500F7">
          <w:rPr>
            <w:rStyle w:val="Hyperlink"/>
            <w:rFonts w:ascii="Helvetica" w:hAnsi="Helvetica" w:cs="Helvetica"/>
            <w:sz w:val="16"/>
            <w:szCs w:val="16"/>
          </w:rPr>
          <w:t>Job Search page</w:t>
        </w:r>
      </w:hyperlink>
      <w:r w:rsidRPr="004500F7">
        <w:rPr>
          <w:rFonts w:ascii="Helvetica" w:hAnsi="Helvetica" w:cs="Helvetica"/>
          <w:sz w:val="16"/>
          <w:szCs w:val="16"/>
        </w:rPr>
        <w:t xml:space="preserve">, if you search for a job using some combination of our search fields and dropdowns, and no results display, you will see an option to Create a Job Search Agent. Simply give the search agent a name and click submit, then our system will auto-email you the next time we have an opening that meets those criteria. If you aren’t ready to apply yet but want to stay connected with Daktronics, you can click on the link to supply some basic information under the </w:t>
      </w:r>
      <w:r w:rsidRPr="004500F7">
        <w:rPr>
          <w:rFonts w:ascii="Helvetica" w:hAnsi="Helvetica" w:cs="Helvetica"/>
          <w:b/>
          <w:sz w:val="16"/>
          <w:szCs w:val="16"/>
        </w:rPr>
        <w:t xml:space="preserve">Connect </w:t>
      </w:r>
      <w:proofErr w:type="gramStart"/>
      <w:r w:rsidRPr="004500F7">
        <w:rPr>
          <w:rFonts w:ascii="Helvetica" w:hAnsi="Helvetica" w:cs="Helvetica"/>
          <w:b/>
          <w:sz w:val="16"/>
          <w:szCs w:val="16"/>
        </w:rPr>
        <w:t>With</w:t>
      </w:r>
      <w:proofErr w:type="gramEnd"/>
      <w:r w:rsidRPr="004500F7">
        <w:rPr>
          <w:rFonts w:ascii="Helvetica" w:hAnsi="Helvetica" w:cs="Helvetica"/>
          <w:b/>
          <w:sz w:val="16"/>
          <w:szCs w:val="16"/>
        </w:rPr>
        <w:t xml:space="preserve"> Us!</w:t>
      </w:r>
      <w:r w:rsidRPr="004500F7">
        <w:rPr>
          <w:rFonts w:ascii="Helvetica" w:hAnsi="Helvetica" w:cs="Helvetica"/>
          <w:sz w:val="16"/>
          <w:szCs w:val="16"/>
        </w:rPr>
        <w:t xml:space="preserve"> heading. You’ll be asked to join one of our talent pools and upload a resume. This allows you to provide us with a resume without formally applying to a specific position. </w:t>
      </w:r>
    </w:p>
    <w:p w14:paraId="1DB1A4A1" w14:textId="235F821C" w:rsidR="007438FD" w:rsidRPr="00A5175B" w:rsidRDefault="007438FD" w:rsidP="00A5175B">
      <w:pPr>
        <w:pStyle w:val="NormalWeb"/>
        <w:spacing w:after="0"/>
        <w:rPr>
          <w:rFonts w:ascii="Helvetica" w:hAnsi="Helvetica" w:cs="Helvetica"/>
          <w:sz w:val="22"/>
          <w:szCs w:val="22"/>
        </w:rPr>
      </w:pPr>
    </w:p>
    <w:sectPr w:rsidR="007438FD" w:rsidRPr="00A5175B" w:rsidSect="001D10F0">
      <w:headerReference w:type="default" r:id="rId12"/>
      <w:footerReference w:type="default" r:id="rId13"/>
      <w:pgSz w:w="12240" w:h="15840"/>
      <w:pgMar w:top="1440" w:right="1080" w:bottom="1440" w:left="1080" w:header="0" w:footer="1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9F0A" w14:textId="77777777" w:rsidR="006F2910" w:rsidRDefault="006F2910">
      <w:r>
        <w:separator/>
      </w:r>
    </w:p>
  </w:endnote>
  <w:endnote w:type="continuationSeparator" w:id="0">
    <w:p w14:paraId="7D0AA792" w14:textId="77777777" w:rsidR="006F2910" w:rsidRDefault="006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A4A7" w14:textId="77777777" w:rsidR="004F6177" w:rsidRDefault="001D10F0">
    <w:pPr>
      <w:pStyle w:val="Footer"/>
      <w:tabs>
        <w:tab w:val="clear" w:pos="8640"/>
      </w:tabs>
      <w:ind w:left="-1800" w:right="-1800"/>
    </w:pPr>
    <w:r>
      <w:rPr>
        <w:noProof/>
      </w:rPr>
      <w:drawing>
        <wp:anchor distT="0" distB="0" distL="114300" distR="114300" simplePos="0" relativeHeight="251659776" behindDoc="0" locked="0" layoutInCell="1" allowOverlap="1" wp14:anchorId="1DB1A4AA" wp14:editId="1DB1A4AB">
          <wp:simplePos x="0" y="0"/>
          <wp:positionH relativeFrom="column">
            <wp:posOffset>5734050</wp:posOffset>
          </wp:positionH>
          <wp:positionV relativeFrom="paragraph">
            <wp:posOffset>157480</wp:posOffset>
          </wp:positionV>
          <wp:extent cx="914400"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2055" w14:textId="77777777" w:rsidR="006F2910" w:rsidRDefault="006F2910">
      <w:r>
        <w:separator/>
      </w:r>
    </w:p>
  </w:footnote>
  <w:footnote w:type="continuationSeparator" w:id="0">
    <w:p w14:paraId="779AA000" w14:textId="77777777" w:rsidR="006F2910" w:rsidRDefault="006F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A4A6" w14:textId="77777777" w:rsidR="004F6177" w:rsidRDefault="0046583C" w:rsidP="00D05EDA">
    <w:pPr>
      <w:pStyle w:val="Header"/>
      <w:tabs>
        <w:tab w:val="clear" w:pos="8640"/>
      </w:tabs>
      <w:spacing w:before="720"/>
      <w:ind w:right="-1800"/>
    </w:pPr>
    <w:r>
      <w:rPr>
        <w:noProof/>
      </w:rPr>
      <mc:AlternateContent>
        <mc:Choice Requires="wps">
          <w:drawing>
            <wp:anchor distT="0" distB="0" distL="114300" distR="114300" simplePos="0" relativeHeight="251660800" behindDoc="0" locked="0" layoutInCell="1" allowOverlap="1" wp14:anchorId="1DB1A4A8" wp14:editId="1DB1A4A9">
              <wp:simplePos x="0" y="0"/>
              <wp:positionH relativeFrom="column">
                <wp:posOffset>-685800</wp:posOffset>
              </wp:positionH>
              <wp:positionV relativeFrom="paragraph">
                <wp:posOffset>295275</wp:posOffset>
              </wp:positionV>
              <wp:extent cx="7772400" cy="356235"/>
              <wp:effectExtent l="0" t="0" r="0"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56235"/>
                      </a:xfrm>
                      <a:prstGeom prst="rect">
                        <a:avLst/>
                      </a:prstGeom>
                      <a:gradFill>
                        <a:gsLst>
                          <a:gs pos="100000">
                            <a:srgbClr val="003773"/>
                          </a:gs>
                          <a:gs pos="0">
                            <a:srgbClr val="00539F"/>
                          </a:gs>
                        </a:gsLst>
                        <a:lin ang="0" scaled="0"/>
                      </a:gradFill>
                      <a:ln>
                        <a:noFill/>
                      </a:ln>
                      <a:extLst/>
                    </wps:spPr>
                    <wps:txbx>
                      <w:txbxContent>
                        <w:p w14:paraId="1DB1A4AC" w14:textId="77777777" w:rsidR="0046583C" w:rsidRPr="00197A41" w:rsidRDefault="00924B20" w:rsidP="0046583C">
                          <w:pPr>
                            <w:rPr>
                              <w:rFonts w:ascii="Century Gothic" w:hAnsi="Century Gothic"/>
                              <w:sz w:val="32"/>
                            </w:rPr>
                          </w:pPr>
                          <w:r w:rsidRPr="00231D6E">
                            <w:rPr>
                              <w:rFonts w:ascii="Century Gothic" w:hAnsi="Century Gothic"/>
                              <w:b/>
                              <w:sz w:val="32"/>
                            </w:rPr>
                            <w:t>D</w:t>
                          </w:r>
                          <w:r w:rsidR="00197A41">
                            <w:rPr>
                              <w:rFonts w:ascii="Century Gothic" w:hAnsi="Century Gothic"/>
                              <w:b/>
                              <w:sz w:val="32"/>
                            </w:rPr>
                            <w:t xml:space="preserve">aktronics </w:t>
                          </w:r>
                          <w:r w:rsidR="00913ED4">
                            <w:rPr>
                              <w:rFonts w:ascii="Century Gothic" w:hAnsi="Century Gothic"/>
                              <w:sz w:val="32"/>
                            </w:rPr>
                            <w:t>Job Requisition</w:t>
                          </w:r>
                        </w:p>
                      </w:txbxContent>
                    </wps:txbx>
                    <wps:bodyPr rot="0" vert="horz" wrap="square" lIns="685800" tIns="9144" rIns="91440" bIns="9144" anchor="ctr"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1A4A8" id="Rectangle 3" o:spid="_x0000_s1026" style="position:absolute;margin-left:-54pt;margin-top:23.25pt;width:612pt;height:28.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" fillcolor="#00539f" stroked="f">
              <v:fill color2="#003773" angle="90" focus="100%" type="gradient">
                <o:fill v:ext="view" type="gradientUnscaled"/>
              </v:fill>
              <v:textbox inset="54pt,.72pt,,.72pt">
                <w:txbxContent>
                  <w:p w14:paraId="1DB1A4AC" w14:textId="77777777" w:rsidR="0046583C" w:rsidRPr="00197A41" w:rsidRDefault="00924B20" w:rsidP="0046583C">
                    <w:pPr>
                      <w:rPr>
                        <w:rFonts w:ascii="Century Gothic" w:hAnsi="Century Gothic"/>
                        <w:sz w:val="32"/>
                      </w:rPr>
                    </w:pPr>
                    <w:r w:rsidRPr="00231D6E">
                      <w:rPr>
                        <w:rFonts w:ascii="Century Gothic" w:hAnsi="Century Gothic"/>
                        <w:b/>
                        <w:sz w:val="32"/>
                      </w:rPr>
                      <w:t>D</w:t>
                    </w:r>
                    <w:r w:rsidR="00197A41">
                      <w:rPr>
                        <w:rFonts w:ascii="Century Gothic" w:hAnsi="Century Gothic"/>
                        <w:b/>
                        <w:sz w:val="32"/>
                      </w:rPr>
                      <w:t xml:space="preserve">aktronics </w:t>
                    </w:r>
                    <w:r w:rsidR="00913ED4">
                      <w:rPr>
                        <w:rFonts w:ascii="Century Gothic" w:hAnsi="Century Gothic"/>
                        <w:sz w:val="32"/>
                      </w:rPr>
                      <w:t>Job Requisition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1C3"/>
    <w:multiLevelType w:val="multilevel"/>
    <w:tmpl w:val="E83A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51FAE"/>
    <w:multiLevelType w:val="multilevel"/>
    <w:tmpl w:val="39F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85A31"/>
    <w:multiLevelType w:val="multilevel"/>
    <w:tmpl w:val="D2106C8E"/>
    <w:lvl w:ilvl="0">
      <w:start w:val="1"/>
      <w:numFmt w:val="upperLetter"/>
      <w:pStyle w:val="TOC9"/>
      <w:suff w:val="space"/>
      <w:lvlText w:val="Appendix %1:"/>
      <w:lvlJc w:val="left"/>
      <w:pPr>
        <w:ind w:left="0" w:firstLine="0"/>
      </w:pPr>
      <w:rPr>
        <w:rFonts w:ascii="Arial Bold" w:hAnsi="Arial Bold" w:hint="default"/>
        <w:b/>
        <w:i w:val="0"/>
        <w:sz w:val="36"/>
      </w:rPr>
    </w:lvl>
    <w:lvl w:ilvl="1">
      <w:start w:val="1"/>
      <w:numFmt w:val="decimal"/>
      <w:suff w:val="space"/>
      <w:lvlText w:val="%1.%2"/>
      <w:lvlJc w:val="left"/>
      <w:pPr>
        <w:ind w:left="720" w:hanging="720"/>
      </w:pPr>
      <w:rPr>
        <w:rFonts w:ascii="Arial" w:hAnsi="Arial" w:hint="default"/>
        <w:b/>
        <w:i w:val="0"/>
        <w:sz w:val="24"/>
      </w:rPr>
    </w:lvl>
    <w:lvl w:ilvl="2">
      <w:start w:val="1"/>
      <w:numFmt w:val="none"/>
      <w:suff w:val="nothing"/>
      <w:lvlText w:val=""/>
      <w:lvlJc w:val="left"/>
      <w:pPr>
        <w:ind w:left="360" w:firstLine="0"/>
      </w:pPr>
      <w:rPr>
        <w:rFonts w:ascii="Arial" w:hAnsi="Arial" w:hint="default"/>
        <w:b/>
        <w:i w:val="0"/>
        <w:sz w:val="22"/>
      </w:rPr>
    </w:lvl>
    <w:lvl w:ilvl="3">
      <w:start w:val="1"/>
      <w:numFmt w:val="none"/>
      <w:lvlText w:val=""/>
      <w:lvlJc w:val="left"/>
      <w:pPr>
        <w:tabs>
          <w:tab w:val="num" w:pos="1080"/>
        </w:tabs>
        <w:ind w:left="720" w:firstLine="0"/>
      </w:pPr>
      <w:rPr>
        <w:rFonts w:ascii="Arial" w:hAnsi="Arial" w:hint="default"/>
        <w:b/>
        <w:i/>
        <w:sz w:val="22"/>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84A2DB4"/>
    <w:multiLevelType w:val="multilevel"/>
    <w:tmpl w:val="2F0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0559E"/>
    <w:multiLevelType w:val="multilevel"/>
    <w:tmpl w:val="E9F4F07A"/>
    <w:lvl w:ilvl="0">
      <w:start w:val="1"/>
      <w:numFmt w:val="decimal"/>
      <w:pStyle w:val="Heading1"/>
      <w:suff w:val="space"/>
      <w:lvlText w:val="Section %1:"/>
      <w:lvlJc w:val="left"/>
      <w:pPr>
        <w:ind w:left="0" w:firstLine="0"/>
      </w:pPr>
      <w:rPr>
        <w:rFonts w:ascii="Arial Bold" w:hAnsi="Arial Bold" w:hint="default"/>
        <w:b/>
        <w:i w:val="0"/>
        <w:sz w:val="36"/>
      </w:rPr>
    </w:lvl>
    <w:lvl w:ilvl="1">
      <w:start w:val="1"/>
      <w:numFmt w:val="decimal"/>
      <w:lvlText w:val="%1.%2"/>
      <w:lvlJc w:val="left"/>
      <w:pPr>
        <w:tabs>
          <w:tab w:val="num" w:pos="720"/>
        </w:tabs>
        <w:ind w:left="720" w:hanging="720"/>
      </w:pPr>
      <w:rPr>
        <w:rFonts w:ascii="Arial" w:hAnsi="Arial" w:hint="default"/>
        <w:b/>
        <w:i w:val="0"/>
        <w:sz w:val="24"/>
      </w:rPr>
    </w:lvl>
    <w:lvl w:ilvl="2">
      <w:start w:val="1"/>
      <w:numFmt w:val="none"/>
      <w:suff w:val="nothing"/>
      <w:lvlText w:val=""/>
      <w:lvlJc w:val="left"/>
      <w:pPr>
        <w:ind w:left="360" w:firstLine="0"/>
      </w:pPr>
      <w:rPr>
        <w:rFonts w:ascii="Arial" w:hAnsi="Arial" w:hint="default"/>
        <w:b/>
        <w:i w:val="0"/>
        <w:sz w:val="22"/>
      </w:rPr>
    </w:lvl>
    <w:lvl w:ilvl="3">
      <w:start w:val="1"/>
      <w:numFmt w:val="none"/>
      <w:lvlText w:val=""/>
      <w:lvlJc w:val="left"/>
      <w:pPr>
        <w:tabs>
          <w:tab w:val="num" w:pos="1080"/>
        </w:tabs>
        <w:ind w:left="720" w:firstLine="0"/>
      </w:pPr>
      <w:rPr>
        <w:rFonts w:ascii="Arial" w:hAnsi="Arial" w:hint="default"/>
        <w:b/>
        <w:i/>
        <w:sz w:val="22"/>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suff w:val="nothing"/>
      <w:lvlText w:val="Appendix %9: "/>
      <w:lvlJc w:val="left"/>
      <w:pPr>
        <w:ind w:left="720" w:firstLine="0"/>
      </w:pPr>
      <w:rPr>
        <w:rFonts w:ascii="Arial Bold" w:hAnsi="Arial Bold" w:hint="default"/>
        <w:b/>
        <w:i w:val="0"/>
        <w:sz w:val="36"/>
      </w:rPr>
    </w:lvl>
  </w:abstractNum>
  <w:abstractNum w:abstractNumId="5" w15:restartNumberingAfterBreak="0">
    <w:nsid w:val="0D442D78"/>
    <w:multiLevelType w:val="hybridMultilevel"/>
    <w:tmpl w:val="01D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E0106"/>
    <w:multiLevelType w:val="multilevel"/>
    <w:tmpl w:val="E84AF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12B78"/>
    <w:multiLevelType w:val="multilevel"/>
    <w:tmpl w:val="B6268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079A5"/>
    <w:multiLevelType w:val="multilevel"/>
    <w:tmpl w:val="00588638"/>
    <w:lvl w:ilvl="0">
      <w:start w:val="1"/>
      <w:numFmt w:val="decimal"/>
      <w:lvlText w:val="Appendix %1:"/>
      <w:lvlJc w:val="left"/>
      <w:pPr>
        <w:tabs>
          <w:tab w:val="num" w:pos="2160"/>
        </w:tabs>
        <w:ind w:left="0" w:firstLine="0"/>
      </w:pPr>
      <w:rPr>
        <w:rFonts w:ascii="Arial Bold" w:hAnsi="Arial Bold" w:hint="default"/>
        <w:b/>
        <w:i w:val="0"/>
        <w:sz w:val="36"/>
      </w:rPr>
    </w:lvl>
    <w:lvl w:ilvl="1">
      <w:start w:val="1"/>
      <w:numFmt w:val="decimal"/>
      <w:lvlText w:val="%1.%2"/>
      <w:lvlJc w:val="left"/>
      <w:pPr>
        <w:tabs>
          <w:tab w:val="num" w:pos="720"/>
        </w:tabs>
        <w:ind w:left="720" w:hanging="720"/>
      </w:pPr>
      <w:rPr>
        <w:rFonts w:ascii="Arial" w:hAnsi="Arial" w:hint="default"/>
        <w:b/>
        <w:i w:val="0"/>
        <w:sz w:val="24"/>
      </w:rPr>
    </w:lvl>
    <w:lvl w:ilvl="2">
      <w:start w:val="1"/>
      <w:numFmt w:val="none"/>
      <w:lvlText w:val="%3"/>
      <w:lvlJc w:val="left"/>
      <w:pPr>
        <w:tabs>
          <w:tab w:val="num" w:pos="1800"/>
        </w:tabs>
        <w:ind w:left="1800" w:hanging="360"/>
      </w:pPr>
      <w:rPr>
        <w:rFonts w:ascii="Arial" w:hAnsi="Arial" w:hint="default"/>
        <w:b/>
        <w:i w:val="0"/>
        <w:sz w:val="22"/>
      </w:rPr>
    </w:lvl>
    <w:lvl w:ilvl="3">
      <w:start w:val="1"/>
      <w:numFmt w:val="decimal"/>
      <w:lvlText w:val="%1.%2.%3.%4"/>
      <w:lvlJc w:val="left"/>
      <w:pPr>
        <w:tabs>
          <w:tab w:val="num" w:pos="2880"/>
        </w:tabs>
        <w:ind w:left="2347" w:hanging="907"/>
      </w:pPr>
      <w:rPr>
        <w:rFonts w:hint="default"/>
        <w:b/>
        <w:i w:val="0"/>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9" w15:restartNumberingAfterBreak="0">
    <w:nsid w:val="13DF0841"/>
    <w:multiLevelType w:val="multilevel"/>
    <w:tmpl w:val="8A5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12BF2"/>
    <w:multiLevelType w:val="multilevel"/>
    <w:tmpl w:val="4D3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C32E8"/>
    <w:multiLevelType w:val="multilevel"/>
    <w:tmpl w:val="5CC4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65E2C"/>
    <w:multiLevelType w:val="hybridMultilevel"/>
    <w:tmpl w:val="EBA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6224F"/>
    <w:multiLevelType w:val="multilevel"/>
    <w:tmpl w:val="E09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D4BD1"/>
    <w:multiLevelType w:val="multilevel"/>
    <w:tmpl w:val="938E3AEE"/>
    <w:lvl w:ilvl="0">
      <w:start w:val="1"/>
      <w:numFmt w:val="decimal"/>
      <w:lvlText w:val="Section %1:"/>
      <w:lvlJc w:val="left"/>
      <w:pPr>
        <w:tabs>
          <w:tab w:val="num" w:pos="1800"/>
        </w:tabs>
        <w:ind w:left="0" w:firstLine="0"/>
      </w:pPr>
      <w:rPr>
        <w:rFonts w:ascii="Arial Bold" w:hAnsi="Arial Bold" w:hint="default"/>
        <w:b/>
        <w:i w:val="0"/>
        <w:sz w:val="36"/>
      </w:rPr>
    </w:lvl>
    <w:lvl w:ilvl="1">
      <w:start w:val="1"/>
      <w:numFmt w:val="decimal"/>
      <w:lvlText w:val="%1.%2"/>
      <w:lvlJc w:val="left"/>
      <w:pPr>
        <w:tabs>
          <w:tab w:val="num" w:pos="720"/>
        </w:tabs>
        <w:ind w:left="720" w:hanging="720"/>
      </w:pPr>
      <w:rPr>
        <w:rFonts w:ascii="Arial" w:hAnsi="Arial" w:hint="default"/>
        <w:b/>
        <w:i w:val="0"/>
        <w:sz w:val="24"/>
      </w:rPr>
    </w:lvl>
    <w:lvl w:ilvl="2">
      <w:start w:val="1"/>
      <w:numFmt w:val="none"/>
      <w:lvlText w:val="%3"/>
      <w:lvlJc w:val="left"/>
      <w:pPr>
        <w:tabs>
          <w:tab w:val="num" w:pos="1800"/>
        </w:tabs>
        <w:ind w:left="1800" w:hanging="360"/>
      </w:pPr>
      <w:rPr>
        <w:rFonts w:ascii="Arial" w:hAnsi="Arial" w:hint="default"/>
        <w:b/>
        <w:i w:val="0"/>
        <w:sz w:val="22"/>
      </w:rPr>
    </w:lvl>
    <w:lvl w:ilvl="3">
      <w:start w:val="1"/>
      <w:numFmt w:val="decimal"/>
      <w:lvlText w:val="%1.%2.%3.%4"/>
      <w:lvlJc w:val="left"/>
      <w:pPr>
        <w:tabs>
          <w:tab w:val="num" w:pos="2880"/>
        </w:tabs>
        <w:ind w:left="2347" w:hanging="907"/>
      </w:pPr>
      <w:rPr>
        <w:rFonts w:hint="default"/>
        <w:b/>
        <w:i w:val="0"/>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30700109"/>
    <w:multiLevelType w:val="multilevel"/>
    <w:tmpl w:val="D9D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753C2"/>
    <w:multiLevelType w:val="multilevel"/>
    <w:tmpl w:val="58C86E98"/>
    <w:lvl w:ilvl="0">
      <w:start w:val="1"/>
      <w:numFmt w:val="upperLetter"/>
      <w:lvlText w:val="Appendix %1:"/>
      <w:lvlJc w:val="left"/>
      <w:pPr>
        <w:tabs>
          <w:tab w:val="num" w:pos="1440"/>
        </w:tabs>
        <w:ind w:left="-720" w:firstLine="0"/>
      </w:pPr>
      <w:rPr>
        <w:rFonts w:ascii="Arial Bold" w:hAnsi="Arial Bold" w:hint="default"/>
        <w:b/>
        <w:i w:val="0"/>
        <w:sz w:val="36"/>
      </w:rPr>
    </w:lvl>
    <w:lvl w:ilvl="1">
      <w:start w:val="1"/>
      <w:numFmt w:val="decimal"/>
      <w:lvlText w:val="%1.%2"/>
      <w:lvlJc w:val="left"/>
      <w:pPr>
        <w:tabs>
          <w:tab w:val="num" w:pos="0"/>
        </w:tabs>
        <w:ind w:left="0" w:hanging="720"/>
      </w:pPr>
      <w:rPr>
        <w:rFonts w:ascii="Arial" w:hAnsi="Arial" w:hint="default"/>
        <w:b/>
        <w:i w:val="0"/>
        <w:sz w:val="24"/>
      </w:rPr>
    </w:lvl>
    <w:lvl w:ilvl="2">
      <w:start w:val="1"/>
      <w:numFmt w:val="none"/>
      <w:lvlText w:val="%3"/>
      <w:lvlJc w:val="left"/>
      <w:pPr>
        <w:tabs>
          <w:tab w:val="num" w:pos="1080"/>
        </w:tabs>
        <w:ind w:left="1080" w:hanging="360"/>
      </w:pPr>
      <w:rPr>
        <w:rFonts w:ascii="Arial" w:hAnsi="Arial" w:hint="default"/>
        <w:b/>
        <w:i w:val="0"/>
        <w:sz w:val="22"/>
      </w:rPr>
    </w:lvl>
    <w:lvl w:ilvl="3">
      <w:start w:val="1"/>
      <w:numFmt w:val="decimal"/>
      <w:lvlText w:val="%1.%2.%3.%4"/>
      <w:lvlJc w:val="left"/>
      <w:pPr>
        <w:tabs>
          <w:tab w:val="num" w:pos="2160"/>
        </w:tabs>
        <w:ind w:left="1627" w:hanging="907"/>
      </w:pPr>
      <w:rPr>
        <w:rFonts w:hint="default"/>
        <w:b/>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31F0E46"/>
    <w:multiLevelType w:val="multilevel"/>
    <w:tmpl w:val="A1EA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02AF1"/>
    <w:multiLevelType w:val="multilevel"/>
    <w:tmpl w:val="13BC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F2DF1"/>
    <w:multiLevelType w:val="multilevel"/>
    <w:tmpl w:val="7F66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E3669"/>
    <w:multiLevelType w:val="multilevel"/>
    <w:tmpl w:val="157C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D3D64"/>
    <w:multiLevelType w:val="multilevel"/>
    <w:tmpl w:val="D1F420EA"/>
    <w:lvl w:ilvl="0">
      <w:start w:val="1"/>
      <w:numFmt w:val="upperLetter"/>
      <w:suff w:val="space"/>
      <w:lvlText w:val="Appendix %1:"/>
      <w:lvlJc w:val="left"/>
      <w:pPr>
        <w:ind w:left="720" w:firstLine="0"/>
      </w:pPr>
      <w:rPr>
        <w:rFonts w:ascii="Arial Bold" w:hAnsi="Arial Bold" w:hint="default"/>
        <w:b/>
        <w:i w:val="0"/>
        <w:sz w:val="36"/>
      </w:rPr>
    </w:lvl>
    <w:lvl w:ilvl="1">
      <w:start w:val="1"/>
      <w:numFmt w:val="decimal"/>
      <w:suff w:val="space"/>
      <w:lvlText w:val="%1.%2"/>
      <w:lvlJc w:val="left"/>
      <w:pPr>
        <w:ind w:left="1440" w:hanging="720"/>
      </w:pPr>
      <w:rPr>
        <w:rFonts w:ascii="Arial" w:hAnsi="Arial" w:hint="default"/>
        <w:b/>
        <w:i w:val="0"/>
        <w:sz w:val="24"/>
      </w:rPr>
    </w:lvl>
    <w:lvl w:ilvl="2">
      <w:start w:val="1"/>
      <w:numFmt w:val="none"/>
      <w:suff w:val="nothing"/>
      <w:lvlText w:val=""/>
      <w:lvlJc w:val="left"/>
      <w:pPr>
        <w:ind w:left="1080" w:firstLine="0"/>
      </w:pPr>
      <w:rPr>
        <w:rFonts w:ascii="Arial" w:hAnsi="Arial" w:hint="default"/>
        <w:b/>
        <w:i w:val="0"/>
        <w:sz w:val="22"/>
      </w:rPr>
    </w:lvl>
    <w:lvl w:ilvl="3">
      <w:start w:val="1"/>
      <w:numFmt w:val="none"/>
      <w:lvlText w:val=""/>
      <w:lvlJc w:val="left"/>
      <w:pPr>
        <w:tabs>
          <w:tab w:val="num" w:pos="1800"/>
        </w:tabs>
        <w:ind w:left="1440" w:firstLine="0"/>
      </w:pPr>
      <w:rPr>
        <w:rFonts w:ascii="Arial" w:hAnsi="Arial" w:hint="default"/>
        <w:b/>
        <w:i/>
        <w:sz w:val="22"/>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upperLetter"/>
      <w:suff w:val="nothing"/>
      <w:lvlText w:val="Appendix %9: "/>
      <w:lvlJc w:val="left"/>
      <w:pPr>
        <w:ind w:left="1440" w:firstLine="0"/>
      </w:pPr>
      <w:rPr>
        <w:rFonts w:ascii="Arial Bold" w:hAnsi="Arial Bold" w:hint="default"/>
        <w:b/>
        <w:i w:val="0"/>
        <w:sz w:val="36"/>
      </w:rPr>
    </w:lvl>
  </w:abstractNum>
  <w:abstractNum w:abstractNumId="22" w15:restartNumberingAfterBreak="0">
    <w:nsid w:val="64EF6683"/>
    <w:multiLevelType w:val="hybridMultilevel"/>
    <w:tmpl w:val="6A2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359D2"/>
    <w:multiLevelType w:val="hybridMultilevel"/>
    <w:tmpl w:val="144E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7C17"/>
    <w:multiLevelType w:val="multilevel"/>
    <w:tmpl w:val="C0E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B0B60"/>
    <w:multiLevelType w:val="multilevel"/>
    <w:tmpl w:val="430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C0DC1"/>
    <w:multiLevelType w:val="hybridMultilevel"/>
    <w:tmpl w:val="8A36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8"/>
  </w:num>
  <w:num w:numId="4">
    <w:abstractNumId w:val="16"/>
  </w:num>
  <w:num w:numId="5">
    <w:abstractNumId w:val="16"/>
  </w:num>
  <w:num w:numId="6">
    <w:abstractNumId w:val="16"/>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1"/>
  </w:num>
  <w:num w:numId="25">
    <w:abstractNumId w:val="21"/>
  </w:num>
  <w:num w:numId="26">
    <w:abstractNumId w:val="4"/>
  </w:num>
  <w:num w:numId="27">
    <w:abstractNumId w:val="25"/>
  </w:num>
  <w:num w:numId="28">
    <w:abstractNumId w:val="0"/>
  </w:num>
  <w:num w:numId="29">
    <w:abstractNumId w:val="10"/>
  </w:num>
  <w:num w:numId="30">
    <w:abstractNumId w:val="23"/>
  </w:num>
  <w:num w:numId="31">
    <w:abstractNumId w:val="12"/>
  </w:num>
  <w:num w:numId="32">
    <w:abstractNumId w:val="26"/>
  </w:num>
  <w:num w:numId="33">
    <w:abstractNumId w:val="19"/>
  </w:num>
  <w:num w:numId="34">
    <w:abstractNumId w:val="3"/>
  </w:num>
  <w:num w:numId="35">
    <w:abstractNumId w:val="11"/>
  </w:num>
  <w:num w:numId="36">
    <w:abstractNumId w:val="1"/>
  </w:num>
  <w:num w:numId="37">
    <w:abstractNumId w:val="13"/>
  </w:num>
  <w:num w:numId="38">
    <w:abstractNumId w:val="15"/>
  </w:num>
  <w:num w:numId="39">
    <w:abstractNumId w:val="9"/>
  </w:num>
  <w:num w:numId="40">
    <w:abstractNumId w:val="18"/>
  </w:num>
  <w:num w:numId="41">
    <w:abstractNumId w:val="17"/>
  </w:num>
  <w:num w:numId="42">
    <w:abstractNumId w:val="24"/>
  </w:num>
  <w:num w:numId="43">
    <w:abstractNumId w:val="22"/>
  </w:num>
  <w:num w:numId="44">
    <w:abstractNumId w:val="20"/>
  </w:num>
  <w:num w:numId="45">
    <w:abstractNumId w:val="7"/>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oNotShadeFormData/>
  <w:noPunctuationKerning/>
  <w:characterSpacingControl w:val="doNotCompress"/>
  <w:hdrShapeDefaults>
    <o:shapedefaults v:ext="edit" spidmax="2049">
      <o:colormru v:ext="edit" colors="#37468e,#758ec5,#a9b8db,#b1bfdf,#0051a0,#4882c2,#abc6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3C"/>
    <w:rsid w:val="00023480"/>
    <w:rsid w:val="000D3404"/>
    <w:rsid w:val="00117A53"/>
    <w:rsid w:val="00141E0A"/>
    <w:rsid w:val="00182FF7"/>
    <w:rsid w:val="00197A41"/>
    <w:rsid w:val="001D10F0"/>
    <w:rsid w:val="00231D6E"/>
    <w:rsid w:val="00266A39"/>
    <w:rsid w:val="002824BC"/>
    <w:rsid w:val="002A345E"/>
    <w:rsid w:val="002F32A9"/>
    <w:rsid w:val="00371749"/>
    <w:rsid w:val="0037439F"/>
    <w:rsid w:val="003910A4"/>
    <w:rsid w:val="003C48A4"/>
    <w:rsid w:val="003C61EA"/>
    <w:rsid w:val="00400D9A"/>
    <w:rsid w:val="00417B8B"/>
    <w:rsid w:val="0042760B"/>
    <w:rsid w:val="00435EE2"/>
    <w:rsid w:val="00460B0B"/>
    <w:rsid w:val="0046583C"/>
    <w:rsid w:val="004667A7"/>
    <w:rsid w:val="004F6177"/>
    <w:rsid w:val="0055737D"/>
    <w:rsid w:val="005A270E"/>
    <w:rsid w:val="005D5A6E"/>
    <w:rsid w:val="005D6E06"/>
    <w:rsid w:val="005E2A8C"/>
    <w:rsid w:val="0062005C"/>
    <w:rsid w:val="006453AD"/>
    <w:rsid w:val="006F2910"/>
    <w:rsid w:val="00704923"/>
    <w:rsid w:val="00722F11"/>
    <w:rsid w:val="007438FD"/>
    <w:rsid w:val="0078258A"/>
    <w:rsid w:val="00784E44"/>
    <w:rsid w:val="00797CD9"/>
    <w:rsid w:val="007C2F74"/>
    <w:rsid w:val="007D285D"/>
    <w:rsid w:val="007E1FA3"/>
    <w:rsid w:val="0081253E"/>
    <w:rsid w:val="008B04DB"/>
    <w:rsid w:val="008E5E84"/>
    <w:rsid w:val="008E7D3D"/>
    <w:rsid w:val="00913ED4"/>
    <w:rsid w:val="009223AD"/>
    <w:rsid w:val="00924B20"/>
    <w:rsid w:val="00926F5C"/>
    <w:rsid w:val="00936A2D"/>
    <w:rsid w:val="00A372EF"/>
    <w:rsid w:val="00A416C4"/>
    <w:rsid w:val="00A466EC"/>
    <w:rsid w:val="00A5175B"/>
    <w:rsid w:val="00B9249D"/>
    <w:rsid w:val="00BF2EAF"/>
    <w:rsid w:val="00C255B1"/>
    <w:rsid w:val="00C63EF6"/>
    <w:rsid w:val="00CB479F"/>
    <w:rsid w:val="00CD283C"/>
    <w:rsid w:val="00CE74DC"/>
    <w:rsid w:val="00D05EDA"/>
    <w:rsid w:val="00D1588C"/>
    <w:rsid w:val="00D248CF"/>
    <w:rsid w:val="00D56BE1"/>
    <w:rsid w:val="00DA78B1"/>
    <w:rsid w:val="00E464F0"/>
    <w:rsid w:val="00E72769"/>
    <w:rsid w:val="00EE2E0C"/>
    <w:rsid w:val="00EE49D9"/>
    <w:rsid w:val="00F169DA"/>
    <w:rsid w:val="00FE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7468e,#758ec5,#a9b8db,#b1bfdf,#0051a0,#4882c2,#abc6e3"/>
    </o:shapedefaults>
    <o:shapelayout v:ext="edit">
      <o:idmap v:ext="edit" data="1"/>
    </o:shapelayout>
  </w:shapeDefaults>
  <w:decimalSymbol w:val="."/>
  <w:listSeparator w:val=","/>
  <w14:docId w14:val="1DB1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utura Book" w:hAnsi="Futura Book"/>
      <w:szCs w:val="24"/>
    </w:rPr>
  </w:style>
  <w:style w:type="paragraph" w:styleId="Heading1">
    <w:name w:val="heading 1"/>
    <w:basedOn w:val="Normal"/>
    <w:next w:val="Normal"/>
    <w:link w:val="Heading1Char"/>
    <w:uiPriority w:val="9"/>
    <w:qFormat/>
    <w:pPr>
      <w:keepNext/>
      <w:widowControl w:val="0"/>
      <w:numPr>
        <w:numId w:val="26"/>
      </w:numPr>
      <w:pBdr>
        <w:bottom w:val="single" w:sz="18" w:space="1" w:color="auto"/>
      </w:pBdr>
      <w:spacing w:after="360" w:line="260" w:lineRule="atLeast"/>
      <w:outlineLvl w:val="0"/>
    </w:pPr>
    <w:rPr>
      <w:rFonts w:ascii="Arial Bold" w:hAnsi="Arial Bold"/>
      <w:b/>
      <w:kern w:val="28"/>
      <w:sz w:val="36"/>
      <w:szCs w:val="20"/>
    </w:rPr>
  </w:style>
  <w:style w:type="paragraph" w:styleId="Heading2">
    <w:name w:val="heading 2"/>
    <w:basedOn w:val="Normal"/>
    <w:next w:val="Normal"/>
    <w:link w:val="Heading2Char"/>
    <w:autoRedefine/>
    <w:uiPriority w:val="9"/>
    <w:qFormat/>
    <w:rsid w:val="006453AD"/>
    <w:pPr>
      <w:keepNext/>
      <w:widowControl w:val="0"/>
      <w:spacing w:before="40" w:line="260" w:lineRule="atLeast"/>
      <w:ind w:left="1080" w:hanging="720"/>
      <w:outlineLvl w:val="1"/>
    </w:pPr>
    <w:rPr>
      <w:rFonts w:ascii="Arial" w:hAnsi="Arial"/>
      <w:b/>
      <w:color w:val="333333"/>
      <w:sz w:val="24"/>
    </w:rPr>
  </w:style>
  <w:style w:type="paragraph" w:styleId="Heading3">
    <w:name w:val="heading 3"/>
    <w:basedOn w:val="Normal"/>
    <w:next w:val="Normal"/>
    <w:link w:val="Heading3Char"/>
    <w:uiPriority w:val="9"/>
    <w:unhideWhenUsed/>
    <w:qFormat/>
    <w:rsid w:val="00A372E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qFormat/>
    <w:pPr>
      <w:keepNext/>
      <w:spacing w:before="360" w:line="260" w:lineRule="atLeast"/>
      <w:ind w:left="720"/>
      <w:outlineLvl w:val="3"/>
    </w:pPr>
    <w:rPr>
      <w:rFonts w:ascii="Arial Bold" w:hAnsi="Arial Bold"/>
      <w:b/>
      <w:szCs w:val="20"/>
    </w:rPr>
  </w:style>
  <w:style w:type="paragraph" w:styleId="Heading9">
    <w:name w:val="heading 9"/>
    <w:basedOn w:val="Normal"/>
    <w:next w:val="Normal"/>
    <w:qFormat/>
    <w:pPr>
      <w:pBdr>
        <w:bottom w:val="single" w:sz="18" w:space="1" w:color="auto"/>
      </w:pBdr>
      <w:spacing w:after="360" w:line="260" w:lineRule="atLeast"/>
      <w:outlineLvl w:val="8"/>
    </w:pPr>
    <w:rPr>
      <w:rFonts w:ascii="Arial Bold" w:hAnsi="Arial Bold"/>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923"/>
    <w:rPr>
      <w:rFonts w:ascii="Arial Bold" w:hAnsi="Arial Bold"/>
      <w:b/>
      <w:kern w:val="28"/>
      <w:sz w:val="36"/>
    </w:rPr>
  </w:style>
  <w:style w:type="character" w:customStyle="1" w:styleId="Heading2Char">
    <w:name w:val="Heading 2 Char"/>
    <w:basedOn w:val="DefaultParagraphFont"/>
    <w:link w:val="Heading2"/>
    <w:uiPriority w:val="9"/>
    <w:rsid w:val="006453AD"/>
    <w:rPr>
      <w:rFonts w:ascii="Arial" w:hAnsi="Arial"/>
      <w:b/>
      <w:color w:val="333333"/>
      <w:sz w:val="24"/>
      <w:szCs w:val="24"/>
    </w:rPr>
  </w:style>
  <w:style w:type="paragraph" w:styleId="TOC9">
    <w:name w:val="toc 9"/>
    <w:basedOn w:val="Normal"/>
    <w:next w:val="Normal"/>
    <w:semiHidden/>
    <w:pPr>
      <w:widowControl w:val="0"/>
      <w:numPr>
        <w:numId w:val="17"/>
      </w:numPr>
      <w:pBdr>
        <w:bottom w:val="single" w:sz="18" w:space="1" w:color="auto"/>
      </w:pBdr>
      <w:tabs>
        <w:tab w:val="right" w:leader="dot" w:pos="9058"/>
      </w:tabs>
      <w:spacing w:after="120" w:line="260" w:lineRule="atLeast"/>
    </w:pPr>
    <w:rPr>
      <w:rFonts w:ascii="Arial Bold" w:hAnsi="Arial Bold"/>
      <w:b/>
      <w:sz w:val="36"/>
      <w:szCs w:val="20"/>
    </w:rPr>
  </w:style>
  <w:style w:type="paragraph" w:styleId="Caption">
    <w:name w:val="caption"/>
    <w:basedOn w:val="Normal"/>
    <w:next w:val="Normal"/>
    <w:qFormat/>
    <w:pPr>
      <w:framePr w:w="6840" w:h="3168" w:hSpace="187" w:wrap="auto" w:vAnchor="page" w:hAnchor="page" w:x="2679" w:y="3601"/>
      <w:widowControl w:val="0"/>
      <w:spacing w:line="260" w:lineRule="atLeast"/>
      <w:jc w:val="center"/>
    </w:pPr>
    <w:rPr>
      <w:rFonts w:ascii="Arial" w:hAnsi="Arial"/>
      <w:i/>
      <w:sz w:val="18"/>
      <w:szCs w:val="20"/>
    </w:rPr>
  </w:style>
  <w:style w:type="paragraph" w:styleId="TOC2">
    <w:name w:val="toc 2"/>
    <w:basedOn w:val="Normal"/>
    <w:next w:val="Normal"/>
    <w:autoRedefine/>
    <w:semiHidden/>
    <w:pPr>
      <w:tabs>
        <w:tab w:val="left" w:pos="1440"/>
        <w:tab w:val="right" w:leader="dot" w:pos="7560"/>
      </w:tabs>
      <w:spacing w:line="260" w:lineRule="atLeast"/>
      <w:ind w:left="720"/>
    </w:pPr>
    <w:rPr>
      <w:rFonts w:cs="Arial"/>
      <w:noProof/>
      <w:szCs w:val="20"/>
    </w:rPr>
  </w:style>
  <w:style w:type="paragraph" w:styleId="TOC1">
    <w:name w:val="toc 1"/>
    <w:basedOn w:val="Normal"/>
    <w:next w:val="Normal"/>
    <w:autoRedefine/>
    <w:semiHidden/>
    <w:pPr>
      <w:tabs>
        <w:tab w:val="left" w:pos="1440"/>
        <w:tab w:val="right" w:leader="dot" w:pos="7560"/>
      </w:tabs>
      <w:spacing w:before="480" w:after="240" w:line="260" w:lineRule="atLeast"/>
    </w:pPr>
    <w:rPr>
      <w:rFonts w:ascii="Arial Bold" w:hAnsi="Arial Bold" w:cs="Arial"/>
      <w:b/>
      <w:noProof/>
      <w:szCs w:val="36"/>
    </w:rPr>
  </w:style>
  <w:style w:type="paragraph" w:styleId="TOC3">
    <w:name w:val="toc 3"/>
    <w:basedOn w:val="Normal"/>
    <w:next w:val="Normal"/>
    <w:autoRedefine/>
    <w:semiHidden/>
    <w:pPr>
      <w:tabs>
        <w:tab w:val="right" w:leader="dot" w:pos="7560"/>
      </w:tabs>
      <w:spacing w:line="260" w:lineRule="atLeast"/>
      <w:ind w:left="1800"/>
    </w:pPr>
    <w:rPr>
      <w:noProof/>
      <w:szCs w:val="20"/>
    </w:rPr>
  </w:style>
  <w:style w:type="paragraph" w:styleId="TOC4">
    <w:name w:val="toc 4"/>
    <w:basedOn w:val="Normal"/>
    <w:next w:val="Normal"/>
    <w:autoRedefine/>
    <w:semiHidden/>
    <w:pPr>
      <w:tabs>
        <w:tab w:val="right" w:leader="dot" w:pos="7560"/>
      </w:tabs>
      <w:spacing w:line="260" w:lineRule="atLeast"/>
      <w:ind w:left="2160"/>
    </w:pPr>
    <w:rPr>
      <w:szCs w:val="20"/>
    </w:rPr>
  </w:style>
  <w:style w:type="paragraph" w:styleId="TableofFigures">
    <w:name w:val="table of figures"/>
    <w:basedOn w:val="Normal"/>
    <w:next w:val="Normal"/>
    <w:semiHidden/>
    <w:pPr>
      <w:widowControl w:val="0"/>
      <w:spacing w:line="260" w:lineRule="atLeast"/>
      <w:ind w:left="440" w:hanging="440"/>
    </w:pPr>
    <w:rPr>
      <w:szCs w:val="20"/>
    </w:rPr>
  </w:style>
  <w:style w:type="character" w:styleId="PageNumber">
    <w:name w:val="page number"/>
    <w:basedOn w:val="DefaultParagraphFont"/>
    <w:semiHidden/>
    <w:rPr>
      <w:rFonts w:ascii="Arial Bold" w:hAnsi="Arial Bold"/>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E1FA3"/>
    <w:rPr>
      <w:rFonts w:ascii="Tahoma" w:hAnsi="Tahoma" w:cs="Tahoma"/>
      <w:sz w:val="16"/>
      <w:szCs w:val="16"/>
    </w:rPr>
  </w:style>
  <w:style w:type="character" w:customStyle="1" w:styleId="BalloonTextChar">
    <w:name w:val="Balloon Text Char"/>
    <w:basedOn w:val="DefaultParagraphFont"/>
    <w:link w:val="BalloonText"/>
    <w:uiPriority w:val="99"/>
    <w:semiHidden/>
    <w:rsid w:val="007E1FA3"/>
    <w:rPr>
      <w:rFonts w:ascii="Tahoma" w:hAnsi="Tahoma" w:cs="Tahoma"/>
      <w:sz w:val="16"/>
      <w:szCs w:val="16"/>
    </w:rPr>
  </w:style>
  <w:style w:type="character" w:styleId="Hyperlink">
    <w:name w:val="Hyperlink"/>
    <w:basedOn w:val="DefaultParagraphFont"/>
    <w:uiPriority w:val="99"/>
    <w:unhideWhenUsed/>
    <w:rsid w:val="00926F5C"/>
    <w:rPr>
      <w:color w:val="0000FF"/>
      <w:u w:val="single"/>
    </w:rPr>
  </w:style>
  <w:style w:type="character" w:customStyle="1" w:styleId="printsmall1">
    <w:name w:val="printsmall1"/>
    <w:basedOn w:val="DefaultParagraphFont"/>
    <w:rsid w:val="00926F5C"/>
    <w:rPr>
      <w:rFonts w:ascii="Arial" w:hAnsi="Arial" w:cs="Arial" w:hint="default"/>
      <w:b w:val="0"/>
      <w:bCs w:val="0"/>
      <w:strike w:val="0"/>
      <w:dstrike w:val="0"/>
      <w:color w:val="666666"/>
      <w:sz w:val="20"/>
      <w:szCs w:val="20"/>
      <w:u w:val="none"/>
      <w:effect w:val="none"/>
    </w:rPr>
  </w:style>
  <w:style w:type="character" w:customStyle="1" w:styleId="printverysmall1">
    <w:name w:val="printverysmall1"/>
    <w:basedOn w:val="DefaultParagraphFont"/>
    <w:rsid w:val="00926F5C"/>
    <w:rPr>
      <w:rFonts w:ascii="Arial" w:hAnsi="Arial" w:cs="Arial" w:hint="default"/>
      <w:strike w:val="0"/>
      <w:dstrike w:val="0"/>
      <w:color w:val="666666"/>
      <w:sz w:val="20"/>
      <w:szCs w:val="20"/>
      <w:u w:val="none"/>
      <w:effect w:val="none"/>
    </w:rPr>
  </w:style>
  <w:style w:type="character" w:customStyle="1" w:styleId="printsmall">
    <w:name w:val="printsmall"/>
    <w:basedOn w:val="DefaultParagraphFont"/>
    <w:rsid w:val="00D56BE1"/>
  </w:style>
  <w:style w:type="character" w:customStyle="1" w:styleId="printverysmall">
    <w:name w:val="printverysmall"/>
    <w:basedOn w:val="DefaultParagraphFont"/>
    <w:rsid w:val="00D56BE1"/>
  </w:style>
  <w:style w:type="character" w:customStyle="1" w:styleId="apple-converted-space">
    <w:name w:val="apple-converted-space"/>
    <w:basedOn w:val="DefaultParagraphFont"/>
    <w:rsid w:val="00D56BE1"/>
  </w:style>
  <w:style w:type="paragraph" w:styleId="ListParagraph">
    <w:name w:val="List Paragraph"/>
    <w:basedOn w:val="Normal"/>
    <w:uiPriority w:val="34"/>
    <w:qFormat/>
    <w:rsid w:val="0081253E"/>
    <w:pPr>
      <w:ind w:left="720"/>
      <w:contextualSpacing/>
    </w:pPr>
  </w:style>
  <w:style w:type="paragraph" w:styleId="NormalWeb">
    <w:name w:val="Normal (Web)"/>
    <w:basedOn w:val="Normal"/>
    <w:uiPriority w:val="99"/>
    <w:unhideWhenUsed/>
    <w:rsid w:val="00371749"/>
    <w:pPr>
      <w:spacing w:after="150"/>
    </w:pPr>
    <w:rPr>
      <w:rFonts w:ascii="Times New Roman" w:hAnsi="Times New Roman"/>
      <w:sz w:val="24"/>
    </w:rPr>
  </w:style>
  <w:style w:type="character" w:styleId="Strong">
    <w:name w:val="Strong"/>
    <w:basedOn w:val="DefaultParagraphFont"/>
    <w:uiPriority w:val="22"/>
    <w:qFormat/>
    <w:rsid w:val="005E2A8C"/>
    <w:rPr>
      <w:b/>
      <w:bCs/>
    </w:rPr>
  </w:style>
  <w:style w:type="character" w:customStyle="1" w:styleId="Heading3Char">
    <w:name w:val="Heading 3 Char"/>
    <w:basedOn w:val="DefaultParagraphFont"/>
    <w:link w:val="Heading3"/>
    <w:uiPriority w:val="9"/>
    <w:rsid w:val="00A372E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191">
      <w:bodyDiv w:val="1"/>
      <w:marLeft w:val="0"/>
      <w:marRight w:val="0"/>
      <w:marTop w:val="0"/>
      <w:marBottom w:val="0"/>
      <w:divBdr>
        <w:top w:val="none" w:sz="0" w:space="0" w:color="auto"/>
        <w:left w:val="none" w:sz="0" w:space="0" w:color="auto"/>
        <w:bottom w:val="none" w:sz="0" w:space="0" w:color="auto"/>
        <w:right w:val="none" w:sz="0" w:space="0" w:color="auto"/>
      </w:divBdr>
    </w:div>
    <w:div w:id="583295801">
      <w:bodyDiv w:val="1"/>
      <w:marLeft w:val="0"/>
      <w:marRight w:val="0"/>
      <w:marTop w:val="0"/>
      <w:marBottom w:val="0"/>
      <w:divBdr>
        <w:top w:val="none" w:sz="0" w:space="0" w:color="auto"/>
        <w:left w:val="none" w:sz="0" w:space="0" w:color="auto"/>
        <w:bottom w:val="none" w:sz="0" w:space="0" w:color="auto"/>
        <w:right w:val="none" w:sz="0" w:space="0" w:color="auto"/>
      </w:divBdr>
      <w:divsChild>
        <w:div w:id="551038416">
          <w:marLeft w:val="0"/>
          <w:marRight w:val="0"/>
          <w:marTop w:val="0"/>
          <w:marBottom w:val="0"/>
          <w:divBdr>
            <w:top w:val="none" w:sz="0" w:space="0" w:color="auto"/>
            <w:left w:val="none" w:sz="0" w:space="0" w:color="auto"/>
            <w:bottom w:val="none" w:sz="0" w:space="0" w:color="auto"/>
            <w:right w:val="none" w:sz="0" w:space="0" w:color="auto"/>
          </w:divBdr>
          <w:divsChild>
            <w:div w:id="1734738361">
              <w:marLeft w:val="0"/>
              <w:marRight w:val="0"/>
              <w:marTop w:val="0"/>
              <w:marBottom w:val="0"/>
              <w:divBdr>
                <w:top w:val="none" w:sz="0" w:space="0" w:color="auto"/>
                <w:left w:val="none" w:sz="0" w:space="0" w:color="auto"/>
                <w:bottom w:val="none" w:sz="0" w:space="0" w:color="auto"/>
                <w:right w:val="none" w:sz="0" w:space="0" w:color="auto"/>
              </w:divBdr>
              <w:divsChild>
                <w:div w:id="2004552067">
                  <w:marLeft w:val="0"/>
                  <w:marRight w:val="0"/>
                  <w:marTop w:val="0"/>
                  <w:marBottom w:val="0"/>
                  <w:divBdr>
                    <w:top w:val="none" w:sz="0" w:space="0" w:color="auto"/>
                    <w:left w:val="none" w:sz="0" w:space="0" w:color="auto"/>
                    <w:bottom w:val="none" w:sz="0" w:space="0" w:color="auto"/>
                    <w:right w:val="none" w:sz="0" w:space="0" w:color="auto"/>
                  </w:divBdr>
                  <w:divsChild>
                    <w:div w:id="1629967651">
                      <w:marLeft w:val="0"/>
                      <w:marRight w:val="0"/>
                      <w:marTop w:val="0"/>
                      <w:marBottom w:val="0"/>
                      <w:divBdr>
                        <w:top w:val="none" w:sz="0" w:space="0" w:color="auto"/>
                        <w:left w:val="none" w:sz="0" w:space="0" w:color="auto"/>
                        <w:bottom w:val="none" w:sz="0" w:space="0" w:color="auto"/>
                        <w:right w:val="none" w:sz="0" w:space="0" w:color="auto"/>
                      </w:divBdr>
                      <w:divsChild>
                        <w:div w:id="124395611">
                          <w:marLeft w:val="0"/>
                          <w:marRight w:val="0"/>
                          <w:marTop w:val="0"/>
                          <w:marBottom w:val="0"/>
                          <w:divBdr>
                            <w:top w:val="none" w:sz="0" w:space="0" w:color="auto"/>
                            <w:left w:val="none" w:sz="0" w:space="0" w:color="auto"/>
                            <w:bottom w:val="none" w:sz="0" w:space="0" w:color="auto"/>
                            <w:right w:val="none" w:sz="0" w:space="0" w:color="auto"/>
                          </w:divBdr>
                          <w:divsChild>
                            <w:div w:id="9938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28">
                      <w:marLeft w:val="0"/>
                      <w:marRight w:val="0"/>
                      <w:marTop w:val="0"/>
                      <w:marBottom w:val="0"/>
                      <w:divBdr>
                        <w:top w:val="none" w:sz="0" w:space="0" w:color="auto"/>
                        <w:left w:val="none" w:sz="0" w:space="0" w:color="auto"/>
                        <w:bottom w:val="none" w:sz="0" w:space="0" w:color="auto"/>
                        <w:right w:val="none" w:sz="0" w:space="0" w:color="auto"/>
                      </w:divBdr>
                    </w:div>
                    <w:div w:id="114058103">
                      <w:marLeft w:val="0"/>
                      <w:marRight w:val="0"/>
                      <w:marTop w:val="0"/>
                      <w:marBottom w:val="0"/>
                      <w:divBdr>
                        <w:top w:val="none" w:sz="0" w:space="0" w:color="auto"/>
                        <w:left w:val="none" w:sz="0" w:space="0" w:color="auto"/>
                        <w:bottom w:val="none" w:sz="0" w:space="0" w:color="auto"/>
                        <w:right w:val="none" w:sz="0" w:space="0" w:color="auto"/>
                      </w:divBdr>
                      <w:divsChild>
                        <w:div w:id="887956559">
                          <w:marLeft w:val="0"/>
                          <w:marRight w:val="0"/>
                          <w:marTop w:val="0"/>
                          <w:marBottom w:val="0"/>
                          <w:divBdr>
                            <w:top w:val="none" w:sz="0" w:space="0" w:color="auto"/>
                            <w:left w:val="none" w:sz="0" w:space="0" w:color="auto"/>
                            <w:bottom w:val="none" w:sz="0" w:space="0" w:color="auto"/>
                            <w:right w:val="none" w:sz="0" w:space="0" w:color="auto"/>
                          </w:divBdr>
                          <w:divsChild>
                            <w:div w:id="20753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441685">
      <w:bodyDiv w:val="1"/>
      <w:marLeft w:val="0"/>
      <w:marRight w:val="0"/>
      <w:marTop w:val="0"/>
      <w:marBottom w:val="0"/>
      <w:divBdr>
        <w:top w:val="none" w:sz="0" w:space="0" w:color="auto"/>
        <w:left w:val="none" w:sz="0" w:space="0" w:color="auto"/>
        <w:bottom w:val="none" w:sz="0" w:space="0" w:color="auto"/>
        <w:right w:val="none" w:sz="0" w:space="0" w:color="auto"/>
      </w:divBdr>
    </w:div>
    <w:div w:id="831484163">
      <w:bodyDiv w:val="1"/>
      <w:marLeft w:val="0"/>
      <w:marRight w:val="0"/>
      <w:marTop w:val="0"/>
      <w:marBottom w:val="0"/>
      <w:divBdr>
        <w:top w:val="none" w:sz="0" w:space="0" w:color="auto"/>
        <w:left w:val="none" w:sz="0" w:space="0" w:color="auto"/>
        <w:bottom w:val="none" w:sz="0" w:space="0" w:color="auto"/>
        <w:right w:val="none" w:sz="0" w:space="0" w:color="auto"/>
      </w:divBdr>
      <w:divsChild>
        <w:div w:id="435564745">
          <w:marLeft w:val="0"/>
          <w:marRight w:val="0"/>
          <w:marTop w:val="0"/>
          <w:marBottom w:val="0"/>
          <w:divBdr>
            <w:top w:val="none" w:sz="0" w:space="0" w:color="auto"/>
            <w:left w:val="none" w:sz="0" w:space="0" w:color="auto"/>
            <w:bottom w:val="none" w:sz="0" w:space="0" w:color="auto"/>
            <w:right w:val="none" w:sz="0" w:space="0" w:color="auto"/>
          </w:divBdr>
          <w:divsChild>
            <w:div w:id="1004667651">
              <w:marLeft w:val="0"/>
              <w:marRight w:val="0"/>
              <w:marTop w:val="0"/>
              <w:marBottom w:val="0"/>
              <w:divBdr>
                <w:top w:val="none" w:sz="0" w:space="0" w:color="auto"/>
                <w:left w:val="none" w:sz="0" w:space="0" w:color="auto"/>
                <w:bottom w:val="none" w:sz="0" w:space="0" w:color="auto"/>
                <w:right w:val="none" w:sz="0" w:space="0" w:color="auto"/>
              </w:divBdr>
              <w:divsChild>
                <w:div w:id="264849114">
                  <w:marLeft w:val="0"/>
                  <w:marRight w:val="0"/>
                  <w:marTop w:val="0"/>
                  <w:marBottom w:val="0"/>
                  <w:divBdr>
                    <w:top w:val="none" w:sz="0" w:space="0" w:color="auto"/>
                    <w:left w:val="none" w:sz="0" w:space="0" w:color="auto"/>
                    <w:bottom w:val="none" w:sz="0" w:space="0" w:color="auto"/>
                    <w:right w:val="none" w:sz="0" w:space="0" w:color="auto"/>
                  </w:divBdr>
                  <w:divsChild>
                    <w:div w:id="1467115344">
                      <w:marLeft w:val="0"/>
                      <w:marRight w:val="0"/>
                      <w:marTop w:val="0"/>
                      <w:marBottom w:val="0"/>
                      <w:divBdr>
                        <w:top w:val="none" w:sz="0" w:space="0" w:color="auto"/>
                        <w:left w:val="none" w:sz="0" w:space="0" w:color="auto"/>
                        <w:bottom w:val="none" w:sz="0" w:space="0" w:color="auto"/>
                        <w:right w:val="none" w:sz="0" w:space="0" w:color="auto"/>
                      </w:divBdr>
                      <w:divsChild>
                        <w:div w:id="704017762">
                          <w:marLeft w:val="0"/>
                          <w:marRight w:val="0"/>
                          <w:marTop w:val="0"/>
                          <w:marBottom w:val="0"/>
                          <w:divBdr>
                            <w:top w:val="none" w:sz="0" w:space="0" w:color="auto"/>
                            <w:left w:val="none" w:sz="0" w:space="0" w:color="auto"/>
                            <w:bottom w:val="none" w:sz="0" w:space="0" w:color="auto"/>
                            <w:right w:val="none" w:sz="0" w:space="0" w:color="auto"/>
                          </w:divBdr>
                          <w:divsChild>
                            <w:div w:id="836581127">
                              <w:marLeft w:val="0"/>
                              <w:marRight w:val="0"/>
                              <w:marTop w:val="0"/>
                              <w:marBottom w:val="0"/>
                              <w:divBdr>
                                <w:top w:val="none" w:sz="0" w:space="0" w:color="auto"/>
                                <w:left w:val="none" w:sz="0" w:space="0" w:color="auto"/>
                                <w:bottom w:val="none" w:sz="0" w:space="0" w:color="auto"/>
                                <w:right w:val="none" w:sz="0" w:space="0" w:color="auto"/>
                              </w:divBdr>
                              <w:divsChild>
                                <w:div w:id="10908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3495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925">
          <w:marLeft w:val="0"/>
          <w:marRight w:val="0"/>
          <w:marTop w:val="0"/>
          <w:marBottom w:val="0"/>
          <w:divBdr>
            <w:top w:val="none" w:sz="0" w:space="0" w:color="auto"/>
            <w:left w:val="none" w:sz="0" w:space="0" w:color="auto"/>
            <w:bottom w:val="none" w:sz="0" w:space="0" w:color="auto"/>
            <w:right w:val="none" w:sz="0" w:space="0" w:color="auto"/>
          </w:divBdr>
          <w:divsChild>
            <w:div w:id="1006206350">
              <w:marLeft w:val="0"/>
              <w:marRight w:val="0"/>
              <w:marTop w:val="0"/>
              <w:marBottom w:val="0"/>
              <w:divBdr>
                <w:top w:val="none" w:sz="0" w:space="0" w:color="auto"/>
                <w:left w:val="none" w:sz="0" w:space="0" w:color="auto"/>
                <w:bottom w:val="none" w:sz="0" w:space="0" w:color="auto"/>
                <w:right w:val="none" w:sz="0" w:space="0" w:color="auto"/>
              </w:divBdr>
              <w:divsChild>
                <w:div w:id="326785208">
                  <w:marLeft w:val="0"/>
                  <w:marRight w:val="0"/>
                  <w:marTop w:val="0"/>
                  <w:marBottom w:val="0"/>
                  <w:divBdr>
                    <w:top w:val="none" w:sz="0" w:space="0" w:color="auto"/>
                    <w:left w:val="none" w:sz="0" w:space="0" w:color="auto"/>
                    <w:bottom w:val="none" w:sz="0" w:space="0" w:color="auto"/>
                    <w:right w:val="none" w:sz="0" w:space="0" w:color="auto"/>
                  </w:divBdr>
                  <w:divsChild>
                    <w:div w:id="1443913727">
                      <w:marLeft w:val="0"/>
                      <w:marRight w:val="0"/>
                      <w:marTop w:val="0"/>
                      <w:marBottom w:val="0"/>
                      <w:divBdr>
                        <w:top w:val="none" w:sz="0" w:space="0" w:color="auto"/>
                        <w:left w:val="none" w:sz="0" w:space="0" w:color="auto"/>
                        <w:bottom w:val="none" w:sz="0" w:space="0" w:color="auto"/>
                        <w:right w:val="none" w:sz="0" w:space="0" w:color="auto"/>
                      </w:divBdr>
                    </w:div>
                    <w:div w:id="316226494">
                      <w:marLeft w:val="0"/>
                      <w:marRight w:val="0"/>
                      <w:marTop w:val="0"/>
                      <w:marBottom w:val="0"/>
                      <w:divBdr>
                        <w:top w:val="none" w:sz="0" w:space="0" w:color="auto"/>
                        <w:left w:val="none" w:sz="0" w:space="0" w:color="auto"/>
                        <w:bottom w:val="none" w:sz="0" w:space="0" w:color="auto"/>
                        <w:right w:val="none" w:sz="0" w:space="0" w:color="auto"/>
                      </w:divBdr>
                      <w:divsChild>
                        <w:div w:id="843782013">
                          <w:marLeft w:val="0"/>
                          <w:marRight w:val="0"/>
                          <w:marTop w:val="0"/>
                          <w:marBottom w:val="0"/>
                          <w:divBdr>
                            <w:top w:val="none" w:sz="0" w:space="0" w:color="auto"/>
                            <w:left w:val="none" w:sz="0" w:space="0" w:color="auto"/>
                            <w:bottom w:val="none" w:sz="0" w:space="0" w:color="auto"/>
                            <w:right w:val="none" w:sz="0" w:space="0" w:color="auto"/>
                          </w:divBdr>
                          <w:divsChild>
                            <w:div w:id="1412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8993">
                      <w:marLeft w:val="0"/>
                      <w:marRight w:val="0"/>
                      <w:marTop w:val="0"/>
                      <w:marBottom w:val="0"/>
                      <w:divBdr>
                        <w:top w:val="none" w:sz="0" w:space="0" w:color="auto"/>
                        <w:left w:val="none" w:sz="0" w:space="0" w:color="auto"/>
                        <w:bottom w:val="none" w:sz="0" w:space="0" w:color="auto"/>
                        <w:right w:val="none" w:sz="0" w:space="0" w:color="auto"/>
                      </w:divBdr>
                    </w:div>
                    <w:div w:id="839924897">
                      <w:marLeft w:val="0"/>
                      <w:marRight w:val="0"/>
                      <w:marTop w:val="0"/>
                      <w:marBottom w:val="0"/>
                      <w:divBdr>
                        <w:top w:val="none" w:sz="0" w:space="0" w:color="auto"/>
                        <w:left w:val="none" w:sz="0" w:space="0" w:color="auto"/>
                        <w:bottom w:val="none" w:sz="0" w:space="0" w:color="auto"/>
                        <w:right w:val="none" w:sz="0" w:space="0" w:color="auto"/>
                      </w:divBdr>
                      <w:divsChild>
                        <w:div w:id="506285032">
                          <w:marLeft w:val="0"/>
                          <w:marRight w:val="0"/>
                          <w:marTop w:val="0"/>
                          <w:marBottom w:val="0"/>
                          <w:divBdr>
                            <w:top w:val="none" w:sz="0" w:space="0" w:color="auto"/>
                            <w:left w:val="none" w:sz="0" w:space="0" w:color="auto"/>
                            <w:bottom w:val="none" w:sz="0" w:space="0" w:color="auto"/>
                            <w:right w:val="none" w:sz="0" w:space="0" w:color="auto"/>
                          </w:divBdr>
                          <w:divsChild>
                            <w:div w:id="19379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61760">
      <w:bodyDiv w:val="1"/>
      <w:marLeft w:val="0"/>
      <w:marRight w:val="0"/>
      <w:marTop w:val="0"/>
      <w:marBottom w:val="0"/>
      <w:divBdr>
        <w:top w:val="none" w:sz="0" w:space="0" w:color="auto"/>
        <w:left w:val="none" w:sz="0" w:space="0" w:color="auto"/>
        <w:bottom w:val="none" w:sz="0" w:space="0" w:color="auto"/>
        <w:right w:val="none" w:sz="0" w:space="0" w:color="auto"/>
      </w:divBdr>
      <w:divsChild>
        <w:div w:id="2052723104">
          <w:marLeft w:val="0"/>
          <w:marRight w:val="0"/>
          <w:marTop w:val="0"/>
          <w:marBottom w:val="0"/>
          <w:divBdr>
            <w:top w:val="none" w:sz="0" w:space="0" w:color="auto"/>
            <w:left w:val="none" w:sz="0" w:space="0" w:color="auto"/>
            <w:bottom w:val="none" w:sz="0" w:space="0" w:color="auto"/>
            <w:right w:val="none" w:sz="0" w:space="0" w:color="auto"/>
          </w:divBdr>
          <w:divsChild>
            <w:div w:id="842281227">
              <w:marLeft w:val="0"/>
              <w:marRight w:val="0"/>
              <w:marTop w:val="0"/>
              <w:marBottom w:val="0"/>
              <w:divBdr>
                <w:top w:val="none" w:sz="0" w:space="0" w:color="auto"/>
                <w:left w:val="none" w:sz="0" w:space="0" w:color="auto"/>
                <w:bottom w:val="none" w:sz="0" w:space="0" w:color="auto"/>
                <w:right w:val="none" w:sz="0" w:space="0" w:color="auto"/>
              </w:divBdr>
              <w:divsChild>
                <w:div w:id="1637371247">
                  <w:marLeft w:val="0"/>
                  <w:marRight w:val="0"/>
                  <w:marTop w:val="0"/>
                  <w:marBottom w:val="0"/>
                  <w:divBdr>
                    <w:top w:val="none" w:sz="0" w:space="0" w:color="auto"/>
                    <w:left w:val="none" w:sz="0" w:space="0" w:color="auto"/>
                    <w:bottom w:val="none" w:sz="0" w:space="0" w:color="auto"/>
                    <w:right w:val="none" w:sz="0" w:space="0" w:color="auto"/>
                  </w:divBdr>
                  <w:divsChild>
                    <w:div w:id="936908390">
                      <w:marLeft w:val="0"/>
                      <w:marRight w:val="0"/>
                      <w:marTop w:val="0"/>
                      <w:marBottom w:val="0"/>
                      <w:divBdr>
                        <w:top w:val="none" w:sz="0" w:space="0" w:color="auto"/>
                        <w:left w:val="none" w:sz="0" w:space="0" w:color="auto"/>
                        <w:bottom w:val="none" w:sz="0" w:space="0" w:color="auto"/>
                        <w:right w:val="none" w:sz="0" w:space="0" w:color="auto"/>
                      </w:divBdr>
                      <w:divsChild>
                        <w:div w:id="1133060520">
                          <w:marLeft w:val="0"/>
                          <w:marRight w:val="0"/>
                          <w:marTop w:val="0"/>
                          <w:marBottom w:val="0"/>
                          <w:divBdr>
                            <w:top w:val="none" w:sz="0" w:space="0" w:color="auto"/>
                            <w:left w:val="none" w:sz="0" w:space="0" w:color="auto"/>
                            <w:bottom w:val="none" w:sz="0" w:space="0" w:color="auto"/>
                            <w:right w:val="none" w:sz="0" w:space="0" w:color="auto"/>
                          </w:divBdr>
                          <w:divsChild>
                            <w:div w:id="1254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91748">
      <w:bodyDiv w:val="1"/>
      <w:marLeft w:val="0"/>
      <w:marRight w:val="0"/>
      <w:marTop w:val="0"/>
      <w:marBottom w:val="0"/>
      <w:divBdr>
        <w:top w:val="none" w:sz="0" w:space="0" w:color="auto"/>
        <w:left w:val="none" w:sz="0" w:space="0" w:color="auto"/>
        <w:bottom w:val="none" w:sz="0" w:space="0" w:color="auto"/>
        <w:right w:val="none" w:sz="0" w:space="0" w:color="auto"/>
      </w:divBdr>
      <w:divsChild>
        <w:div w:id="695890397">
          <w:marLeft w:val="0"/>
          <w:marRight w:val="0"/>
          <w:marTop w:val="0"/>
          <w:marBottom w:val="0"/>
          <w:divBdr>
            <w:top w:val="none" w:sz="0" w:space="0" w:color="auto"/>
            <w:left w:val="none" w:sz="0" w:space="0" w:color="auto"/>
            <w:bottom w:val="none" w:sz="0" w:space="0" w:color="auto"/>
            <w:right w:val="none" w:sz="0" w:space="0" w:color="auto"/>
          </w:divBdr>
          <w:divsChild>
            <w:div w:id="501743740">
              <w:marLeft w:val="0"/>
              <w:marRight w:val="0"/>
              <w:marTop w:val="0"/>
              <w:marBottom w:val="0"/>
              <w:divBdr>
                <w:top w:val="none" w:sz="0" w:space="0" w:color="auto"/>
                <w:left w:val="none" w:sz="0" w:space="0" w:color="auto"/>
                <w:bottom w:val="none" w:sz="0" w:space="0" w:color="auto"/>
                <w:right w:val="none" w:sz="0" w:space="0" w:color="auto"/>
              </w:divBdr>
              <w:divsChild>
                <w:div w:id="808599040">
                  <w:marLeft w:val="0"/>
                  <w:marRight w:val="0"/>
                  <w:marTop w:val="0"/>
                  <w:marBottom w:val="0"/>
                  <w:divBdr>
                    <w:top w:val="none" w:sz="0" w:space="0" w:color="auto"/>
                    <w:left w:val="none" w:sz="0" w:space="0" w:color="auto"/>
                    <w:bottom w:val="none" w:sz="0" w:space="0" w:color="auto"/>
                    <w:right w:val="none" w:sz="0" w:space="0" w:color="auto"/>
                  </w:divBdr>
                  <w:divsChild>
                    <w:div w:id="1007489256">
                      <w:marLeft w:val="0"/>
                      <w:marRight w:val="0"/>
                      <w:marTop w:val="0"/>
                      <w:marBottom w:val="0"/>
                      <w:divBdr>
                        <w:top w:val="none" w:sz="0" w:space="0" w:color="auto"/>
                        <w:left w:val="none" w:sz="0" w:space="0" w:color="auto"/>
                        <w:bottom w:val="none" w:sz="0" w:space="0" w:color="auto"/>
                        <w:right w:val="none" w:sz="0" w:space="0" w:color="auto"/>
                      </w:divBdr>
                      <w:divsChild>
                        <w:div w:id="1414232257">
                          <w:marLeft w:val="0"/>
                          <w:marRight w:val="0"/>
                          <w:marTop w:val="0"/>
                          <w:marBottom w:val="0"/>
                          <w:divBdr>
                            <w:top w:val="none" w:sz="0" w:space="0" w:color="auto"/>
                            <w:left w:val="none" w:sz="0" w:space="0" w:color="auto"/>
                            <w:bottom w:val="none" w:sz="0" w:space="0" w:color="auto"/>
                            <w:right w:val="none" w:sz="0" w:space="0" w:color="auto"/>
                          </w:divBdr>
                          <w:divsChild>
                            <w:div w:id="10363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7364">
      <w:bodyDiv w:val="1"/>
      <w:marLeft w:val="0"/>
      <w:marRight w:val="0"/>
      <w:marTop w:val="0"/>
      <w:marBottom w:val="0"/>
      <w:divBdr>
        <w:top w:val="none" w:sz="0" w:space="0" w:color="auto"/>
        <w:left w:val="none" w:sz="0" w:space="0" w:color="auto"/>
        <w:bottom w:val="none" w:sz="0" w:space="0" w:color="auto"/>
        <w:right w:val="none" w:sz="0" w:space="0" w:color="auto"/>
      </w:divBdr>
      <w:divsChild>
        <w:div w:id="2012370589">
          <w:marLeft w:val="0"/>
          <w:marRight w:val="0"/>
          <w:marTop w:val="0"/>
          <w:marBottom w:val="0"/>
          <w:divBdr>
            <w:top w:val="none" w:sz="0" w:space="0" w:color="auto"/>
            <w:left w:val="none" w:sz="0" w:space="0" w:color="auto"/>
            <w:bottom w:val="none" w:sz="0" w:space="0" w:color="auto"/>
            <w:right w:val="none" w:sz="0" w:space="0" w:color="auto"/>
          </w:divBdr>
          <w:divsChild>
            <w:div w:id="1770000261">
              <w:marLeft w:val="0"/>
              <w:marRight w:val="0"/>
              <w:marTop w:val="0"/>
              <w:marBottom w:val="0"/>
              <w:divBdr>
                <w:top w:val="none" w:sz="0" w:space="0" w:color="auto"/>
                <w:left w:val="none" w:sz="0" w:space="0" w:color="auto"/>
                <w:bottom w:val="none" w:sz="0" w:space="0" w:color="auto"/>
                <w:right w:val="none" w:sz="0" w:space="0" w:color="auto"/>
              </w:divBdr>
              <w:divsChild>
                <w:div w:id="1339621512">
                  <w:marLeft w:val="0"/>
                  <w:marRight w:val="0"/>
                  <w:marTop w:val="0"/>
                  <w:marBottom w:val="0"/>
                  <w:divBdr>
                    <w:top w:val="none" w:sz="0" w:space="0" w:color="auto"/>
                    <w:left w:val="none" w:sz="0" w:space="0" w:color="auto"/>
                    <w:bottom w:val="none" w:sz="0" w:space="0" w:color="auto"/>
                    <w:right w:val="none" w:sz="0" w:space="0" w:color="auto"/>
                  </w:divBdr>
                  <w:divsChild>
                    <w:div w:id="486409440">
                      <w:marLeft w:val="0"/>
                      <w:marRight w:val="0"/>
                      <w:marTop w:val="300"/>
                      <w:marBottom w:val="0"/>
                      <w:divBdr>
                        <w:top w:val="none" w:sz="0" w:space="0" w:color="auto"/>
                        <w:left w:val="none" w:sz="0" w:space="0" w:color="auto"/>
                        <w:bottom w:val="none" w:sz="0" w:space="0" w:color="auto"/>
                        <w:right w:val="none" w:sz="0" w:space="0" w:color="auto"/>
                      </w:divBdr>
                      <w:divsChild>
                        <w:div w:id="1400207619">
                          <w:marLeft w:val="0"/>
                          <w:marRight w:val="0"/>
                          <w:marTop w:val="0"/>
                          <w:marBottom w:val="0"/>
                          <w:divBdr>
                            <w:top w:val="none" w:sz="0" w:space="0" w:color="auto"/>
                            <w:left w:val="none" w:sz="0" w:space="0" w:color="auto"/>
                            <w:bottom w:val="none" w:sz="0" w:space="0" w:color="auto"/>
                            <w:right w:val="none" w:sz="0" w:space="0" w:color="auto"/>
                          </w:divBdr>
                          <w:divsChild>
                            <w:div w:id="10237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1407">
                      <w:marLeft w:val="0"/>
                      <w:marRight w:val="0"/>
                      <w:marTop w:val="300"/>
                      <w:marBottom w:val="0"/>
                      <w:divBdr>
                        <w:top w:val="none" w:sz="0" w:space="0" w:color="auto"/>
                        <w:left w:val="none" w:sz="0" w:space="0" w:color="auto"/>
                        <w:bottom w:val="none" w:sz="0" w:space="0" w:color="auto"/>
                        <w:right w:val="none" w:sz="0" w:space="0" w:color="auto"/>
                      </w:divBdr>
                      <w:divsChild>
                        <w:div w:id="371077032">
                          <w:marLeft w:val="0"/>
                          <w:marRight w:val="0"/>
                          <w:marTop w:val="0"/>
                          <w:marBottom w:val="0"/>
                          <w:divBdr>
                            <w:top w:val="none" w:sz="0" w:space="0" w:color="auto"/>
                            <w:left w:val="none" w:sz="0" w:space="0" w:color="auto"/>
                            <w:bottom w:val="none" w:sz="0" w:space="0" w:color="auto"/>
                            <w:right w:val="none" w:sz="0" w:space="0" w:color="auto"/>
                          </w:divBdr>
                          <w:divsChild>
                            <w:div w:id="20416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75565">
      <w:bodyDiv w:val="1"/>
      <w:marLeft w:val="0"/>
      <w:marRight w:val="0"/>
      <w:marTop w:val="0"/>
      <w:marBottom w:val="0"/>
      <w:divBdr>
        <w:top w:val="none" w:sz="0" w:space="0" w:color="auto"/>
        <w:left w:val="none" w:sz="0" w:space="0" w:color="auto"/>
        <w:bottom w:val="none" w:sz="0" w:space="0" w:color="auto"/>
        <w:right w:val="none" w:sz="0" w:space="0" w:color="auto"/>
      </w:divBdr>
      <w:divsChild>
        <w:div w:id="1469976092">
          <w:marLeft w:val="0"/>
          <w:marRight w:val="0"/>
          <w:marTop w:val="0"/>
          <w:marBottom w:val="0"/>
          <w:divBdr>
            <w:top w:val="none" w:sz="0" w:space="0" w:color="auto"/>
            <w:left w:val="none" w:sz="0" w:space="0" w:color="auto"/>
            <w:bottom w:val="none" w:sz="0" w:space="0" w:color="auto"/>
            <w:right w:val="none" w:sz="0" w:space="0" w:color="auto"/>
          </w:divBdr>
          <w:divsChild>
            <w:div w:id="1352760838">
              <w:marLeft w:val="0"/>
              <w:marRight w:val="0"/>
              <w:marTop w:val="0"/>
              <w:marBottom w:val="0"/>
              <w:divBdr>
                <w:top w:val="none" w:sz="0" w:space="0" w:color="auto"/>
                <w:left w:val="none" w:sz="0" w:space="0" w:color="auto"/>
                <w:bottom w:val="none" w:sz="0" w:space="0" w:color="auto"/>
                <w:right w:val="none" w:sz="0" w:space="0" w:color="auto"/>
              </w:divBdr>
              <w:divsChild>
                <w:div w:id="541752768">
                  <w:marLeft w:val="0"/>
                  <w:marRight w:val="0"/>
                  <w:marTop w:val="0"/>
                  <w:marBottom w:val="0"/>
                  <w:divBdr>
                    <w:top w:val="none" w:sz="0" w:space="0" w:color="auto"/>
                    <w:left w:val="none" w:sz="0" w:space="0" w:color="auto"/>
                    <w:bottom w:val="none" w:sz="0" w:space="0" w:color="auto"/>
                    <w:right w:val="none" w:sz="0" w:space="0" w:color="auto"/>
                  </w:divBdr>
                  <w:divsChild>
                    <w:div w:id="124198965">
                      <w:marLeft w:val="0"/>
                      <w:marRight w:val="0"/>
                      <w:marTop w:val="0"/>
                      <w:marBottom w:val="0"/>
                      <w:divBdr>
                        <w:top w:val="none" w:sz="0" w:space="0" w:color="auto"/>
                        <w:left w:val="none" w:sz="0" w:space="0" w:color="auto"/>
                        <w:bottom w:val="none" w:sz="0" w:space="0" w:color="auto"/>
                        <w:right w:val="none" w:sz="0" w:space="0" w:color="auto"/>
                      </w:divBdr>
                      <w:divsChild>
                        <w:div w:id="647243652">
                          <w:marLeft w:val="0"/>
                          <w:marRight w:val="0"/>
                          <w:marTop w:val="0"/>
                          <w:marBottom w:val="0"/>
                          <w:divBdr>
                            <w:top w:val="none" w:sz="0" w:space="0" w:color="auto"/>
                            <w:left w:val="none" w:sz="0" w:space="0" w:color="auto"/>
                            <w:bottom w:val="none" w:sz="0" w:space="0" w:color="auto"/>
                            <w:right w:val="none" w:sz="0" w:space="0" w:color="auto"/>
                          </w:divBdr>
                          <w:divsChild>
                            <w:div w:id="21449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08760">
      <w:bodyDiv w:val="1"/>
      <w:marLeft w:val="0"/>
      <w:marRight w:val="0"/>
      <w:marTop w:val="0"/>
      <w:marBottom w:val="0"/>
      <w:divBdr>
        <w:top w:val="none" w:sz="0" w:space="0" w:color="auto"/>
        <w:left w:val="none" w:sz="0" w:space="0" w:color="auto"/>
        <w:bottom w:val="none" w:sz="0" w:space="0" w:color="auto"/>
        <w:right w:val="none" w:sz="0" w:space="0" w:color="auto"/>
      </w:divBdr>
      <w:divsChild>
        <w:div w:id="1904828475">
          <w:marLeft w:val="0"/>
          <w:marRight w:val="0"/>
          <w:marTop w:val="0"/>
          <w:marBottom w:val="0"/>
          <w:divBdr>
            <w:top w:val="none" w:sz="0" w:space="0" w:color="auto"/>
            <w:left w:val="none" w:sz="0" w:space="0" w:color="auto"/>
            <w:bottom w:val="none" w:sz="0" w:space="0" w:color="auto"/>
            <w:right w:val="none" w:sz="0" w:space="0" w:color="auto"/>
          </w:divBdr>
          <w:divsChild>
            <w:div w:id="224611116">
              <w:marLeft w:val="0"/>
              <w:marRight w:val="0"/>
              <w:marTop w:val="0"/>
              <w:marBottom w:val="0"/>
              <w:divBdr>
                <w:top w:val="none" w:sz="0" w:space="0" w:color="auto"/>
                <w:left w:val="none" w:sz="0" w:space="0" w:color="auto"/>
                <w:bottom w:val="none" w:sz="0" w:space="0" w:color="auto"/>
                <w:right w:val="none" w:sz="0" w:space="0" w:color="auto"/>
              </w:divBdr>
              <w:divsChild>
                <w:div w:id="546450178">
                  <w:marLeft w:val="0"/>
                  <w:marRight w:val="0"/>
                  <w:marTop w:val="0"/>
                  <w:marBottom w:val="0"/>
                  <w:divBdr>
                    <w:top w:val="none" w:sz="0" w:space="0" w:color="auto"/>
                    <w:left w:val="none" w:sz="0" w:space="0" w:color="auto"/>
                    <w:bottom w:val="none" w:sz="0" w:space="0" w:color="auto"/>
                    <w:right w:val="none" w:sz="0" w:space="0" w:color="auto"/>
                  </w:divBdr>
                  <w:divsChild>
                    <w:div w:id="937101433">
                      <w:marLeft w:val="0"/>
                      <w:marRight w:val="0"/>
                      <w:marTop w:val="0"/>
                      <w:marBottom w:val="0"/>
                      <w:divBdr>
                        <w:top w:val="none" w:sz="0" w:space="0" w:color="auto"/>
                        <w:left w:val="none" w:sz="0" w:space="0" w:color="auto"/>
                        <w:bottom w:val="none" w:sz="0" w:space="0" w:color="auto"/>
                        <w:right w:val="none" w:sz="0" w:space="0" w:color="auto"/>
                      </w:divBdr>
                      <w:divsChild>
                        <w:div w:id="720254224">
                          <w:marLeft w:val="0"/>
                          <w:marRight w:val="0"/>
                          <w:marTop w:val="0"/>
                          <w:marBottom w:val="0"/>
                          <w:divBdr>
                            <w:top w:val="none" w:sz="0" w:space="0" w:color="auto"/>
                            <w:left w:val="none" w:sz="0" w:space="0" w:color="auto"/>
                            <w:bottom w:val="none" w:sz="0" w:space="0" w:color="auto"/>
                            <w:right w:val="none" w:sz="0" w:space="0" w:color="auto"/>
                          </w:divBdr>
                          <w:divsChild>
                            <w:div w:id="1960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81700">
      <w:bodyDiv w:val="1"/>
      <w:marLeft w:val="0"/>
      <w:marRight w:val="0"/>
      <w:marTop w:val="0"/>
      <w:marBottom w:val="0"/>
      <w:divBdr>
        <w:top w:val="none" w:sz="0" w:space="0" w:color="auto"/>
        <w:left w:val="none" w:sz="0" w:space="0" w:color="auto"/>
        <w:bottom w:val="none" w:sz="0" w:space="0" w:color="auto"/>
        <w:right w:val="none" w:sz="0" w:space="0" w:color="auto"/>
      </w:divBdr>
      <w:divsChild>
        <w:div w:id="2001812447">
          <w:marLeft w:val="0"/>
          <w:marRight w:val="0"/>
          <w:marTop w:val="0"/>
          <w:marBottom w:val="0"/>
          <w:divBdr>
            <w:top w:val="none" w:sz="0" w:space="0" w:color="auto"/>
            <w:left w:val="none" w:sz="0" w:space="0" w:color="auto"/>
            <w:bottom w:val="none" w:sz="0" w:space="0" w:color="auto"/>
            <w:right w:val="none" w:sz="0" w:space="0" w:color="auto"/>
          </w:divBdr>
          <w:divsChild>
            <w:div w:id="596601646">
              <w:marLeft w:val="0"/>
              <w:marRight w:val="0"/>
              <w:marTop w:val="0"/>
              <w:marBottom w:val="0"/>
              <w:divBdr>
                <w:top w:val="none" w:sz="0" w:space="0" w:color="auto"/>
                <w:left w:val="none" w:sz="0" w:space="0" w:color="auto"/>
                <w:bottom w:val="none" w:sz="0" w:space="0" w:color="auto"/>
                <w:right w:val="none" w:sz="0" w:space="0" w:color="auto"/>
              </w:divBdr>
              <w:divsChild>
                <w:div w:id="888492178">
                  <w:marLeft w:val="0"/>
                  <w:marRight w:val="0"/>
                  <w:marTop w:val="0"/>
                  <w:marBottom w:val="0"/>
                  <w:divBdr>
                    <w:top w:val="none" w:sz="0" w:space="0" w:color="auto"/>
                    <w:left w:val="none" w:sz="0" w:space="0" w:color="auto"/>
                    <w:bottom w:val="none" w:sz="0" w:space="0" w:color="auto"/>
                    <w:right w:val="none" w:sz="0" w:space="0" w:color="auto"/>
                  </w:divBdr>
                  <w:divsChild>
                    <w:div w:id="461583874">
                      <w:marLeft w:val="0"/>
                      <w:marRight w:val="0"/>
                      <w:marTop w:val="0"/>
                      <w:marBottom w:val="0"/>
                      <w:divBdr>
                        <w:top w:val="none" w:sz="0" w:space="0" w:color="auto"/>
                        <w:left w:val="none" w:sz="0" w:space="0" w:color="auto"/>
                        <w:bottom w:val="none" w:sz="0" w:space="0" w:color="auto"/>
                        <w:right w:val="none" w:sz="0" w:space="0" w:color="auto"/>
                      </w:divBdr>
                      <w:divsChild>
                        <w:div w:id="1213345966">
                          <w:marLeft w:val="0"/>
                          <w:marRight w:val="0"/>
                          <w:marTop w:val="0"/>
                          <w:marBottom w:val="0"/>
                          <w:divBdr>
                            <w:top w:val="none" w:sz="0" w:space="0" w:color="auto"/>
                            <w:left w:val="none" w:sz="0" w:space="0" w:color="auto"/>
                            <w:bottom w:val="none" w:sz="0" w:space="0" w:color="auto"/>
                            <w:right w:val="none" w:sz="0" w:space="0" w:color="auto"/>
                          </w:divBdr>
                          <w:divsChild>
                            <w:div w:id="6724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9277">
                      <w:marLeft w:val="0"/>
                      <w:marRight w:val="0"/>
                      <w:marTop w:val="0"/>
                      <w:marBottom w:val="0"/>
                      <w:divBdr>
                        <w:top w:val="none" w:sz="0" w:space="0" w:color="auto"/>
                        <w:left w:val="none" w:sz="0" w:space="0" w:color="auto"/>
                        <w:bottom w:val="none" w:sz="0" w:space="0" w:color="auto"/>
                        <w:right w:val="none" w:sz="0" w:space="0" w:color="auto"/>
                      </w:divBdr>
                      <w:divsChild>
                        <w:div w:id="316300148">
                          <w:marLeft w:val="0"/>
                          <w:marRight w:val="0"/>
                          <w:marTop w:val="0"/>
                          <w:marBottom w:val="0"/>
                          <w:divBdr>
                            <w:top w:val="none" w:sz="0" w:space="0" w:color="auto"/>
                            <w:left w:val="none" w:sz="0" w:space="0" w:color="auto"/>
                            <w:bottom w:val="none" w:sz="0" w:space="0" w:color="auto"/>
                            <w:right w:val="none" w:sz="0" w:space="0" w:color="auto"/>
                          </w:divBdr>
                          <w:divsChild>
                            <w:div w:id="14051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4149">
      <w:bodyDiv w:val="1"/>
      <w:marLeft w:val="0"/>
      <w:marRight w:val="0"/>
      <w:marTop w:val="0"/>
      <w:marBottom w:val="0"/>
      <w:divBdr>
        <w:top w:val="none" w:sz="0" w:space="0" w:color="auto"/>
        <w:left w:val="none" w:sz="0" w:space="0" w:color="auto"/>
        <w:bottom w:val="none" w:sz="0" w:space="0" w:color="auto"/>
        <w:right w:val="none" w:sz="0" w:space="0" w:color="auto"/>
      </w:divBdr>
      <w:divsChild>
        <w:div w:id="1123040927">
          <w:marLeft w:val="0"/>
          <w:marRight w:val="0"/>
          <w:marTop w:val="0"/>
          <w:marBottom w:val="0"/>
          <w:divBdr>
            <w:top w:val="none" w:sz="0" w:space="0" w:color="auto"/>
            <w:left w:val="none" w:sz="0" w:space="0" w:color="auto"/>
            <w:bottom w:val="none" w:sz="0" w:space="0" w:color="auto"/>
            <w:right w:val="none" w:sz="0" w:space="0" w:color="auto"/>
          </w:divBdr>
          <w:divsChild>
            <w:div w:id="2035881013">
              <w:marLeft w:val="0"/>
              <w:marRight w:val="0"/>
              <w:marTop w:val="0"/>
              <w:marBottom w:val="0"/>
              <w:divBdr>
                <w:top w:val="none" w:sz="0" w:space="0" w:color="auto"/>
                <w:left w:val="none" w:sz="0" w:space="0" w:color="auto"/>
                <w:bottom w:val="none" w:sz="0" w:space="0" w:color="auto"/>
                <w:right w:val="none" w:sz="0" w:space="0" w:color="auto"/>
              </w:divBdr>
              <w:divsChild>
                <w:div w:id="807625131">
                  <w:marLeft w:val="0"/>
                  <w:marRight w:val="0"/>
                  <w:marTop w:val="0"/>
                  <w:marBottom w:val="0"/>
                  <w:divBdr>
                    <w:top w:val="none" w:sz="0" w:space="0" w:color="auto"/>
                    <w:left w:val="none" w:sz="0" w:space="0" w:color="auto"/>
                    <w:bottom w:val="none" w:sz="0" w:space="0" w:color="auto"/>
                    <w:right w:val="none" w:sz="0" w:space="0" w:color="auto"/>
                  </w:divBdr>
                  <w:divsChild>
                    <w:div w:id="390615347">
                      <w:marLeft w:val="0"/>
                      <w:marRight w:val="0"/>
                      <w:marTop w:val="0"/>
                      <w:marBottom w:val="0"/>
                      <w:divBdr>
                        <w:top w:val="none" w:sz="0" w:space="0" w:color="auto"/>
                        <w:left w:val="none" w:sz="0" w:space="0" w:color="auto"/>
                        <w:bottom w:val="none" w:sz="0" w:space="0" w:color="auto"/>
                        <w:right w:val="none" w:sz="0" w:space="0" w:color="auto"/>
                      </w:divBdr>
                      <w:divsChild>
                        <w:div w:id="1025255080">
                          <w:marLeft w:val="0"/>
                          <w:marRight w:val="0"/>
                          <w:marTop w:val="0"/>
                          <w:marBottom w:val="0"/>
                          <w:divBdr>
                            <w:top w:val="none" w:sz="0" w:space="0" w:color="auto"/>
                            <w:left w:val="none" w:sz="0" w:space="0" w:color="auto"/>
                            <w:bottom w:val="none" w:sz="0" w:space="0" w:color="auto"/>
                            <w:right w:val="none" w:sz="0" w:space="0" w:color="auto"/>
                          </w:divBdr>
                          <w:divsChild>
                            <w:div w:id="425465342">
                              <w:marLeft w:val="0"/>
                              <w:marRight w:val="0"/>
                              <w:marTop w:val="0"/>
                              <w:marBottom w:val="0"/>
                              <w:divBdr>
                                <w:top w:val="none" w:sz="0" w:space="0" w:color="auto"/>
                                <w:left w:val="none" w:sz="0" w:space="0" w:color="auto"/>
                                <w:bottom w:val="none" w:sz="0" w:space="0" w:color="auto"/>
                                <w:right w:val="none" w:sz="0" w:space="0" w:color="auto"/>
                              </w:divBdr>
                              <w:divsChild>
                                <w:div w:id="1283611381">
                                  <w:marLeft w:val="0"/>
                                  <w:marRight w:val="0"/>
                                  <w:marTop w:val="0"/>
                                  <w:marBottom w:val="0"/>
                                  <w:divBdr>
                                    <w:top w:val="none" w:sz="0" w:space="0" w:color="auto"/>
                                    <w:left w:val="none" w:sz="0" w:space="0" w:color="auto"/>
                                    <w:bottom w:val="none" w:sz="0" w:space="0" w:color="auto"/>
                                    <w:right w:val="none" w:sz="0" w:space="0" w:color="auto"/>
                                  </w:divBdr>
                                  <w:divsChild>
                                    <w:div w:id="1427460815">
                                      <w:marLeft w:val="0"/>
                                      <w:marRight w:val="0"/>
                                      <w:marTop w:val="0"/>
                                      <w:marBottom w:val="0"/>
                                      <w:divBdr>
                                        <w:top w:val="none" w:sz="0" w:space="0" w:color="auto"/>
                                        <w:left w:val="none" w:sz="0" w:space="0" w:color="auto"/>
                                        <w:bottom w:val="none" w:sz="0" w:space="0" w:color="auto"/>
                                        <w:right w:val="none" w:sz="0" w:space="0" w:color="auto"/>
                                      </w:divBdr>
                                    </w:div>
                                    <w:div w:id="1771586226">
                                      <w:marLeft w:val="0"/>
                                      <w:marRight w:val="0"/>
                                      <w:marTop w:val="0"/>
                                      <w:marBottom w:val="0"/>
                                      <w:divBdr>
                                        <w:top w:val="none" w:sz="0" w:space="0" w:color="auto"/>
                                        <w:left w:val="none" w:sz="0" w:space="0" w:color="auto"/>
                                        <w:bottom w:val="none" w:sz="0" w:space="0" w:color="auto"/>
                                        <w:right w:val="none" w:sz="0" w:space="0" w:color="auto"/>
                                      </w:divBdr>
                                    </w:div>
                                  </w:divsChild>
                                </w:div>
                                <w:div w:id="1949967653">
                                  <w:marLeft w:val="0"/>
                                  <w:marRight w:val="0"/>
                                  <w:marTop w:val="0"/>
                                  <w:marBottom w:val="0"/>
                                  <w:divBdr>
                                    <w:top w:val="none" w:sz="0" w:space="0" w:color="auto"/>
                                    <w:left w:val="none" w:sz="0" w:space="0" w:color="auto"/>
                                    <w:bottom w:val="none" w:sz="0" w:space="0" w:color="auto"/>
                                    <w:right w:val="none" w:sz="0" w:space="0" w:color="auto"/>
                                  </w:divBdr>
                                  <w:divsChild>
                                    <w:div w:id="56825473">
                                      <w:marLeft w:val="0"/>
                                      <w:marRight w:val="0"/>
                                      <w:marTop w:val="0"/>
                                      <w:marBottom w:val="0"/>
                                      <w:divBdr>
                                        <w:top w:val="none" w:sz="0" w:space="0" w:color="auto"/>
                                        <w:left w:val="none" w:sz="0" w:space="0" w:color="auto"/>
                                        <w:bottom w:val="none" w:sz="0" w:space="0" w:color="auto"/>
                                        <w:right w:val="none" w:sz="0" w:space="0" w:color="auto"/>
                                      </w:divBdr>
                                    </w:div>
                                    <w:div w:id="1831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882">
                              <w:marLeft w:val="0"/>
                              <w:marRight w:val="0"/>
                              <w:marTop w:val="0"/>
                              <w:marBottom w:val="0"/>
                              <w:divBdr>
                                <w:top w:val="none" w:sz="0" w:space="0" w:color="auto"/>
                                <w:left w:val="none" w:sz="0" w:space="0" w:color="auto"/>
                                <w:bottom w:val="none" w:sz="0" w:space="0" w:color="auto"/>
                                <w:right w:val="none" w:sz="0" w:space="0" w:color="auto"/>
                              </w:divBdr>
                              <w:divsChild>
                                <w:div w:id="286006112">
                                  <w:marLeft w:val="0"/>
                                  <w:marRight w:val="0"/>
                                  <w:marTop w:val="0"/>
                                  <w:marBottom w:val="0"/>
                                  <w:divBdr>
                                    <w:top w:val="none" w:sz="0" w:space="0" w:color="auto"/>
                                    <w:left w:val="none" w:sz="0" w:space="0" w:color="auto"/>
                                    <w:bottom w:val="none" w:sz="0" w:space="0" w:color="auto"/>
                                    <w:right w:val="none" w:sz="0" w:space="0" w:color="auto"/>
                                  </w:divBdr>
                                  <w:divsChild>
                                    <w:div w:id="832571011">
                                      <w:marLeft w:val="0"/>
                                      <w:marRight w:val="0"/>
                                      <w:marTop w:val="0"/>
                                      <w:marBottom w:val="0"/>
                                      <w:divBdr>
                                        <w:top w:val="none" w:sz="0" w:space="0" w:color="auto"/>
                                        <w:left w:val="none" w:sz="0" w:space="0" w:color="auto"/>
                                        <w:bottom w:val="none" w:sz="0" w:space="0" w:color="auto"/>
                                        <w:right w:val="none" w:sz="0" w:space="0" w:color="auto"/>
                                      </w:divBdr>
                                    </w:div>
                                    <w:div w:id="1728643953">
                                      <w:marLeft w:val="0"/>
                                      <w:marRight w:val="0"/>
                                      <w:marTop w:val="0"/>
                                      <w:marBottom w:val="0"/>
                                      <w:divBdr>
                                        <w:top w:val="none" w:sz="0" w:space="0" w:color="auto"/>
                                        <w:left w:val="none" w:sz="0" w:space="0" w:color="auto"/>
                                        <w:bottom w:val="none" w:sz="0" w:space="0" w:color="auto"/>
                                        <w:right w:val="none" w:sz="0" w:space="0" w:color="auto"/>
                                      </w:divBdr>
                                    </w:div>
                                  </w:divsChild>
                                </w:div>
                                <w:div w:id="1227062885">
                                  <w:marLeft w:val="0"/>
                                  <w:marRight w:val="0"/>
                                  <w:marTop w:val="0"/>
                                  <w:marBottom w:val="0"/>
                                  <w:divBdr>
                                    <w:top w:val="none" w:sz="0" w:space="0" w:color="auto"/>
                                    <w:left w:val="none" w:sz="0" w:space="0" w:color="auto"/>
                                    <w:bottom w:val="none" w:sz="0" w:space="0" w:color="auto"/>
                                    <w:right w:val="none" w:sz="0" w:space="0" w:color="auto"/>
                                  </w:divBdr>
                                  <w:divsChild>
                                    <w:div w:id="898174375">
                                      <w:marLeft w:val="0"/>
                                      <w:marRight w:val="0"/>
                                      <w:marTop w:val="0"/>
                                      <w:marBottom w:val="0"/>
                                      <w:divBdr>
                                        <w:top w:val="none" w:sz="0" w:space="0" w:color="auto"/>
                                        <w:left w:val="none" w:sz="0" w:space="0" w:color="auto"/>
                                        <w:bottom w:val="none" w:sz="0" w:space="0" w:color="auto"/>
                                        <w:right w:val="none" w:sz="0" w:space="0" w:color="auto"/>
                                      </w:divBdr>
                                    </w:div>
                                    <w:div w:id="15159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892896">
      <w:bodyDiv w:val="1"/>
      <w:marLeft w:val="0"/>
      <w:marRight w:val="0"/>
      <w:marTop w:val="0"/>
      <w:marBottom w:val="0"/>
      <w:divBdr>
        <w:top w:val="none" w:sz="0" w:space="0" w:color="auto"/>
        <w:left w:val="none" w:sz="0" w:space="0" w:color="auto"/>
        <w:bottom w:val="none" w:sz="0" w:space="0" w:color="auto"/>
        <w:right w:val="none" w:sz="0" w:space="0" w:color="auto"/>
      </w:divBdr>
      <w:divsChild>
        <w:div w:id="1627466725">
          <w:marLeft w:val="0"/>
          <w:marRight w:val="0"/>
          <w:marTop w:val="0"/>
          <w:marBottom w:val="0"/>
          <w:divBdr>
            <w:top w:val="none" w:sz="0" w:space="0" w:color="auto"/>
            <w:left w:val="none" w:sz="0" w:space="0" w:color="auto"/>
            <w:bottom w:val="none" w:sz="0" w:space="0" w:color="auto"/>
            <w:right w:val="none" w:sz="0" w:space="0" w:color="auto"/>
          </w:divBdr>
          <w:divsChild>
            <w:div w:id="1788163885">
              <w:marLeft w:val="0"/>
              <w:marRight w:val="0"/>
              <w:marTop w:val="0"/>
              <w:marBottom w:val="0"/>
              <w:divBdr>
                <w:top w:val="none" w:sz="0" w:space="0" w:color="auto"/>
                <w:left w:val="none" w:sz="0" w:space="0" w:color="auto"/>
                <w:bottom w:val="none" w:sz="0" w:space="0" w:color="auto"/>
                <w:right w:val="none" w:sz="0" w:space="0" w:color="auto"/>
              </w:divBdr>
              <w:divsChild>
                <w:div w:id="1453212499">
                  <w:marLeft w:val="0"/>
                  <w:marRight w:val="0"/>
                  <w:marTop w:val="0"/>
                  <w:marBottom w:val="0"/>
                  <w:divBdr>
                    <w:top w:val="none" w:sz="0" w:space="0" w:color="auto"/>
                    <w:left w:val="none" w:sz="0" w:space="0" w:color="auto"/>
                    <w:bottom w:val="none" w:sz="0" w:space="0" w:color="auto"/>
                    <w:right w:val="none" w:sz="0" w:space="0" w:color="auto"/>
                  </w:divBdr>
                  <w:divsChild>
                    <w:div w:id="238491602">
                      <w:marLeft w:val="0"/>
                      <w:marRight w:val="0"/>
                      <w:marTop w:val="0"/>
                      <w:marBottom w:val="0"/>
                      <w:divBdr>
                        <w:top w:val="none" w:sz="0" w:space="0" w:color="auto"/>
                        <w:left w:val="none" w:sz="0" w:space="0" w:color="auto"/>
                        <w:bottom w:val="none" w:sz="0" w:space="0" w:color="auto"/>
                        <w:right w:val="none" w:sz="0" w:space="0" w:color="auto"/>
                      </w:divBdr>
                      <w:divsChild>
                        <w:div w:id="666522270">
                          <w:marLeft w:val="0"/>
                          <w:marRight w:val="0"/>
                          <w:marTop w:val="0"/>
                          <w:marBottom w:val="0"/>
                          <w:divBdr>
                            <w:top w:val="none" w:sz="0" w:space="0" w:color="auto"/>
                            <w:left w:val="none" w:sz="0" w:space="0" w:color="auto"/>
                            <w:bottom w:val="none" w:sz="0" w:space="0" w:color="auto"/>
                            <w:right w:val="none" w:sz="0" w:space="0" w:color="auto"/>
                          </w:divBdr>
                          <w:divsChild>
                            <w:div w:id="12907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daktronics.icims.com/jobs/intro?hashed=-435709790&amp;mobile=false&amp;width=925&amp;height=500&amp;bga=true&amp;needsRedirect=false&amp;jan1offset=-360&amp;jun1offset=-3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ktronic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5C490CE6A224FACE30FF2F134DB2D" ma:contentTypeVersion="0" ma:contentTypeDescription="Create a new document." ma:contentTypeScope="" ma:versionID="c9d89e5a197111d5491cb11278ace4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BE6AD-D629-4449-B77F-F0F361B97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238BC-C180-4C55-8016-E0EC9998C5CF}">
  <ds:schemaRefs>
    <ds:schemaRef ds:uri="http://schemas.microsoft.com/sharepoint/v3/contenttype/forms"/>
  </ds:schemaRefs>
</ds:datastoreItem>
</file>

<file path=customXml/itemProps3.xml><?xml version="1.0" encoding="utf-8"?>
<ds:datastoreItem xmlns:ds="http://schemas.openxmlformats.org/officeDocument/2006/customXml" ds:itemID="{ED25C178-1A7A-46B7-8B37-FCE660A95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3749</CharactersWithSpaces>
  <SharedDoc>false</SharedDoc>
  <HLinks>
    <vt:vector size="12" baseType="variant">
      <vt:variant>
        <vt:i4>1900649</vt:i4>
      </vt:variant>
      <vt:variant>
        <vt:i4>1039</vt:i4>
      </vt:variant>
      <vt:variant>
        <vt:i4>1025</vt:i4>
      </vt:variant>
      <vt:variant>
        <vt:i4>1</vt:i4>
      </vt:variant>
      <vt:variant>
        <vt:lpwstr>L:\Marketing\Sport Products\Jessica Schelske\graphic standards\SecondaryDakLogoCMYKBlue.tif</vt:lpwstr>
      </vt:variant>
      <vt:variant>
        <vt:lpwstr/>
      </vt:variant>
      <vt:variant>
        <vt:i4>4784161</vt:i4>
      </vt:variant>
      <vt:variant>
        <vt:i4>1042</vt:i4>
      </vt:variant>
      <vt:variant>
        <vt:i4>1026</vt:i4>
      </vt:variant>
      <vt:variant>
        <vt:i4>1</vt:i4>
      </vt:variant>
      <vt:variant>
        <vt:lpwstr>L:\Marketing\Sport Products\Jessica Schelske\graphic standards\DakLogoCMYKBlue.tif</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2018-03-22T16:10:00Z</dcterms:created>
  <dcterms:modified xsi:type="dcterms:W3CDTF">2018-03-22T16:10:00Z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0x010100A9C5C490CE6A224FACE30FF2F134DB2D</vt:lpwstr>
  </property>
</Properties>
</file>